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6A" w:rsidRPr="00961364" w:rsidRDefault="005B566A" w:rsidP="005B566A">
      <w:pPr>
        <w:spacing w:before="100" w:beforeAutospacing="1" w:after="100" w:afterAutospacing="1"/>
        <w:rPr>
          <w:rFonts w:ascii="Avenir Book" w:eastAsia="Times New Roman" w:hAnsi="Avenir Book" w:cs="Times New Roman"/>
          <w:b/>
          <w:bCs/>
          <w:color w:val="4BACC6" w:themeColor="accent5"/>
          <w:sz w:val="28"/>
          <w:szCs w:val="28"/>
          <w:u w:val="single"/>
        </w:rPr>
      </w:pPr>
      <w:r w:rsidRPr="00961364">
        <w:rPr>
          <w:rFonts w:ascii="Avenir Book" w:eastAsia="Times New Roman" w:hAnsi="Avenir Book" w:cs="Times New Roman"/>
          <w:b/>
          <w:bCs/>
          <w:color w:val="4BACC6" w:themeColor="accent5"/>
          <w:sz w:val="28"/>
          <w:szCs w:val="28"/>
          <w:u w:val="single"/>
        </w:rPr>
        <w:t>For 1</w:t>
      </w:r>
      <w:r w:rsidRPr="00961364">
        <w:rPr>
          <w:rFonts w:ascii="Avenir Book" w:eastAsia="Times New Roman" w:hAnsi="Avenir Book" w:cs="Times New Roman"/>
          <w:b/>
          <w:bCs/>
          <w:color w:val="4BACC6" w:themeColor="accent5"/>
          <w:sz w:val="28"/>
          <w:szCs w:val="28"/>
          <w:u w:val="single"/>
          <w:vertAlign w:val="superscript"/>
        </w:rPr>
        <w:t>st</w:t>
      </w:r>
      <w:r w:rsidRPr="00961364">
        <w:rPr>
          <w:rFonts w:ascii="Avenir Book" w:eastAsia="Times New Roman" w:hAnsi="Avenir Book" w:cs="Times New Roman"/>
          <w:b/>
          <w:bCs/>
          <w:color w:val="4BACC6" w:themeColor="accent5"/>
          <w:sz w:val="28"/>
          <w:szCs w:val="28"/>
          <w:u w:val="single"/>
        </w:rPr>
        <w:t xml:space="preserve"> Tutorial</w:t>
      </w:r>
    </w:p>
    <w:p w:rsidR="005B566A" w:rsidRPr="00A37D44" w:rsidRDefault="005B566A" w:rsidP="005B566A">
      <w:pPr>
        <w:spacing w:before="100" w:beforeAutospacing="1" w:after="100" w:afterAutospacing="1"/>
        <w:rPr>
          <w:rFonts w:ascii="Avenir Book" w:eastAsia="Times New Roman" w:hAnsi="Avenir Book" w:cs="Times New Roman"/>
          <w:bCs/>
        </w:rPr>
      </w:pPr>
      <w:r w:rsidRPr="00A37D44">
        <w:rPr>
          <w:rFonts w:ascii="Avenir Book" w:eastAsia="Times New Roman" w:hAnsi="Avenir Book" w:cs="Times New Roman"/>
          <w:bCs/>
        </w:rPr>
        <w:t xml:space="preserve">Dear … </w:t>
      </w:r>
    </w:p>
    <w:p w:rsidR="005B566A" w:rsidRPr="00A37D44" w:rsidRDefault="005B566A" w:rsidP="005B566A">
      <w:pPr>
        <w:spacing w:before="100" w:beforeAutospacing="1" w:after="100" w:afterAutospacing="1"/>
        <w:rPr>
          <w:rFonts w:ascii="Avenir Book" w:eastAsia="Times New Roman" w:hAnsi="Avenir Book" w:cs="Times New Roman"/>
          <w:bCs/>
        </w:rPr>
      </w:pPr>
      <w:r w:rsidRPr="00A37D44">
        <w:rPr>
          <w:rFonts w:ascii="Avenir Book" w:eastAsia="Times New Roman" w:hAnsi="Avenir Book" w:cs="Times New Roman"/>
          <w:bCs/>
        </w:rPr>
        <w:t>I am looking forward to our 1</w:t>
      </w:r>
      <w:r w:rsidRPr="00A37D44">
        <w:rPr>
          <w:rFonts w:ascii="Avenir Book" w:eastAsia="Times New Roman" w:hAnsi="Avenir Book" w:cs="Times New Roman"/>
          <w:bCs/>
          <w:vertAlign w:val="superscript"/>
        </w:rPr>
        <w:t>st</w:t>
      </w:r>
      <w:r w:rsidRPr="00A37D44">
        <w:rPr>
          <w:rFonts w:ascii="Avenir Book" w:eastAsia="Times New Roman" w:hAnsi="Avenir Book" w:cs="Times New Roman"/>
          <w:bCs/>
        </w:rPr>
        <w:t xml:space="preserve"> session together on ……</w:t>
      </w:r>
    </w:p>
    <w:p w:rsidR="005B566A" w:rsidRPr="00A37D44" w:rsidRDefault="005B566A" w:rsidP="005B566A">
      <w:pPr>
        <w:spacing w:before="100" w:beforeAutospacing="1" w:after="100" w:afterAutospacing="1"/>
        <w:rPr>
          <w:rFonts w:ascii="Avenir Book" w:eastAsia="Times New Roman" w:hAnsi="Avenir Book" w:cs="Times New Roman"/>
          <w:bCs/>
        </w:rPr>
      </w:pPr>
      <w:r w:rsidRPr="00A37D44">
        <w:rPr>
          <w:rFonts w:ascii="Avenir Book" w:eastAsia="Times New Roman" w:hAnsi="Avenir Book" w:cs="Times New Roman"/>
          <w:bCs/>
        </w:rPr>
        <w:t xml:space="preserve">Here is the Zoom link for </w:t>
      </w:r>
      <w:proofErr w:type="gramStart"/>
      <w:r w:rsidRPr="00A37D44">
        <w:rPr>
          <w:rFonts w:ascii="Avenir Book" w:eastAsia="Times New Roman" w:hAnsi="Avenir Book" w:cs="Times New Roman"/>
          <w:bCs/>
        </w:rPr>
        <w:t>us…..</w:t>
      </w:r>
      <w:proofErr w:type="gramEnd"/>
    </w:p>
    <w:p w:rsidR="005B566A" w:rsidRPr="009F1E78" w:rsidRDefault="005B566A" w:rsidP="005B566A">
      <w:pPr>
        <w:spacing w:before="100" w:beforeAutospacing="1" w:after="100" w:afterAutospacing="1"/>
        <w:rPr>
          <w:rFonts w:ascii="Avenir Book" w:eastAsia="Times New Roman" w:hAnsi="Avenir Book" w:cs="Times New Roman"/>
          <w:bCs/>
        </w:rPr>
      </w:pPr>
      <w:r w:rsidRPr="009F1E78">
        <w:rPr>
          <w:rFonts w:ascii="Avenir Book" w:eastAsia="Times New Roman" w:hAnsi="Avenir Book" w:cs="Times New Roman"/>
          <w:bCs/>
        </w:rPr>
        <w:t>In preparation for our 1</w:t>
      </w:r>
      <w:r w:rsidRPr="009F1E78">
        <w:rPr>
          <w:rFonts w:ascii="Avenir Book" w:eastAsia="Times New Roman" w:hAnsi="Avenir Book" w:cs="Times New Roman"/>
          <w:bCs/>
          <w:vertAlign w:val="superscript"/>
        </w:rPr>
        <w:t>st</w:t>
      </w:r>
      <w:r w:rsidRPr="009F1E78">
        <w:rPr>
          <w:rFonts w:ascii="Avenir Book" w:eastAsia="Times New Roman" w:hAnsi="Avenir Book" w:cs="Times New Roman"/>
          <w:bCs/>
        </w:rPr>
        <w:t xml:space="preserve"> session, here are a few reflective questions you might want to consider as we start our work together:</w:t>
      </w:r>
    </w:p>
    <w:p w:rsidR="005B566A" w:rsidRPr="009F1E78" w:rsidRDefault="005B566A" w:rsidP="005B566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</w:rPr>
      </w:pPr>
      <w:r w:rsidRPr="009F1E78">
        <w:rPr>
          <w:rFonts w:ascii="Avenir Book" w:eastAsia="Times New Roman" w:hAnsi="Avenir Book" w:cs="Times New Roman"/>
        </w:rPr>
        <w:t>As we develop our learning container, what are important aspects that you wish to include in our contracting conversation</w:t>
      </w:r>
    </w:p>
    <w:p w:rsidR="005B566A" w:rsidRPr="00A37D44" w:rsidRDefault="005B566A" w:rsidP="005B566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</w:rPr>
      </w:pPr>
      <w:r w:rsidRPr="00A37D44">
        <w:rPr>
          <w:rFonts w:ascii="Avenir Book" w:eastAsia="Times New Roman" w:hAnsi="Avenir Book" w:cs="Times New Roman"/>
        </w:rPr>
        <w:t>What aspects of the Coaching Supervision Diploma Course do you want to focus on that you feel will particularly help you in your development as a coach supervisor? Sharing this will enable us to support each other.</w:t>
      </w:r>
    </w:p>
    <w:p w:rsidR="005B566A" w:rsidRPr="00A37D44" w:rsidRDefault="005B566A" w:rsidP="005B566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</w:rPr>
      </w:pPr>
      <w:r w:rsidRPr="00A37D44">
        <w:rPr>
          <w:rFonts w:ascii="Avenir Book" w:eastAsia="Times New Roman" w:hAnsi="Avenir Book" w:cs="Times New Roman"/>
        </w:rPr>
        <w:t>What particular situations that have arisen in the first module of the course that you would like to look at in more depth?</w:t>
      </w:r>
    </w:p>
    <w:p w:rsidR="005B566A" w:rsidRPr="00A37D44" w:rsidRDefault="005B566A" w:rsidP="005B566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</w:rPr>
      </w:pPr>
      <w:r w:rsidRPr="00A37D44">
        <w:rPr>
          <w:rFonts w:ascii="Avenir Book" w:eastAsia="Times New Roman" w:hAnsi="Avenir Book" w:cs="Times New Roman"/>
        </w:rPr>
        <w:t>What models/tools that we use at CSA are you really interested to know more about, and develop for yourself?</w:t>
      </w:r>
    </w:p>
    <w:p w:rsidR="005B566A" w:rsidRPr="00A37D44" w:rsidRDefault="005B566A" w:rsidP="005B566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</w:rPr>
      </w:pPr>
      <w:r w:rsidRPr="00A37D44">
        <w:rPr>
          <w:rFonts w:ascii="Avenir Book" w:eastAsia="Times New Roman" w:hAnsi="Avenir Book" w:cs="Times New Roman"/>
        </w:rPr>
        <w:t>Is there information that you feel is important to share with us that will help us support you and your learning journey on the CSA UK Diploma Course?</w:t>
      </w:r>
    </w:p>
    <w:p w:rsidR="005B566A" w:rsidRPr="00A37D44" w:rsidRDefault="005B566A" w:rsidP="005B566A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</w:rPr>
      </w:pPr>
      <w:r w:rsidRPr="00A37D44">
        <w:rPr>
          <w:rFonts w:ascii="Avenir Book" w:eastAsia="Times New Roman" w:hAnsi="Avenir Book" w:cs="Times New Roman"/>
        </w:rPr>
        <w:t>What do you want to focus on in this session?</w:t>
      </w:r>
    </w:p>
    <w:p w:rsidR="005B566A" w:rsidRPr="00A37D44" w:rsidRDefault="005B566A" w:rsidP="005B566A">
      <w:pPr>
        <w:spacing w:before="100" w:beforeAutospacing="1" w:after="100" w:afterAutospacing="1"/>
        <w:rPr>
          <w:rFonts w:ascii="Avenir Book" w:eastAsia="Times New Roman" w:hAnsi="Avenir Book" w:cs="Times New Roman"/>
        </w:rPr>
      </w:pPr>
      <w:r w:rsidRPr="00A37D44">
        <w:rPr>
          <w:rFonts w:ascii="Avenir Book" w:eastAsia="Times New Roman" w:hAnsi="Avenir Book" w:cs="Times New Roman"/>
        </w:rPr>
        <w:t>If you have any questions in the meantime please do not hesitate to contact me</w:t>
      </w:r>
    </w:p>
    <w:p w:rsidR="005B566A" w:rsidRPr="00A37D44" w:rsidRDefault="005B566A" w:rsidP="005B566A">
      <w:pPr>
        <w:spacing w:before="100" w:beforeAutospacing="1" w:after="100" w:afterAutospacing="1"/>
        <w:rPr>
          <w:rFonts w:ascii="Avenir Book" w:eastAsia="Times New Roman" w:hAnsi="Avenir Book" w:cs="Times New Roman"/>
        </w:rPr>
      </w:pPr>
      <w:r w:rsidRPr="00A37D44">
        <w:rPr>
          <w:rFonts w:ascii="Avenir Book" w:eastAsia="Times New Roman" w:hAnsi="Avenir Book" w:cs="Times New Roman"/>
        </w:rPr>
        <w:t>Warmly</w:t>
      </w:r>
    </w:p>
    <w:p w:rsidR="005B566A" w:rsidRPr="00A37D44" w:rsidRDefault="005B566A" w:rsidP="005B566A">
      <w:pPr>
        <w:spacing w:before="100" w:beforeAutospacing="1" w:after="100" w:afterAutospacing="1"/>
        <w:rPr>
          <w:rFonts w:ascii="Avenir Book" w:eastAsia="Times New Roman" w:hAnsi="Avenir Book" w:cs="Times New Roman"/>
        </w:rPr>
      </w:pPr>
      <w:r w:rsidRPr="00A37D44">
        <w:rPr>
          <w:rFonts w:ascii="Avenir Book" w:eastAsia="Times New Roman" w:hAnsi="Avenir Book" w:cs="Times New Roman"/>
        </w:rPr>
        <w:t>Tutor</w:t>
      </w:r>
    </w:p>
    <w:p w:rsidR="005B566A" w:rsidRDefault="005B566A" w:rsidP="005B566A">
      <w:pPr>
        <w:spacing w:before="100" w:beforeAutospacing="1" w:after="100" w:afterAutospacing="1"/>
        <w:rPr>
          <w:rFonts w:eastAsia="Times New Roman" w:cs="Times New Roman"/>
          <w:b/>
          <w:bCs/>
          <w:color w:val="4BACC6" w:themeColor="accent5"/>
          <w:sz w:val="28"/>
          <w:szCs w:val="28"/>
          <w:u w:val="single"/>
        </w:rPr>
      </w:pPr>
    </w:p>
    <w:p w:rsidR="00252F7D" w:rsidRDefault="00252F7D">
      <w:bookmarkStart w:id="0" w:name="_GoBack"/>
      <w:bookmarkEnd w:id="0"/>
    </w:p>
    <w:sectPr w:rsidR="00252F7D" w:rsidSect="005B566A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324F1"/>
    <w:multiLevelType w:val="hybridMultilevel"/>
    <w:tmpl w:val="77383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6A"/>
    <w:rsid w:val="00251868"/>
    <w:rsid w:val="00252F7D"/>
    <w:rsid w:val="005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C29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66A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6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66A"/>
    <w:rPr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Macintosh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Patterson</dc:creator>
  <cp:keywords/>
  <dc:description/>
  <cp:lastModifiedBy>Elaine Patterson</cp:lastModifiedBy>
  <cp:revision>1</cp:revision>
  <dcterms:created xsi:type="dcterms:W3CDTF">2020-09-30T12:52:00Z</dcterms:created>
  <dcterms:modified xsi:type="dcterms:W3CDTF">2020-09-30T12:52:00Z</dcterms:modified>
</cp:coreProperties>
</file>