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07A43E" w14:textId="77777777" w:rsidR="006B6C04" w:rsidRDefault="006B6C04" w:rsidP="006B6C04">
      <w:pPr>
        <w:jc w:val="center"/>
        <w:rPr>
          <w:rFonts w:eastAsia="Times New Roman" w:cs="Times New Roman"/>
          <w:b/>
          <w:bCs/>
          <w:color w:val="4BACC6" w:themeColor="accent5"/>
          <w:sz w:val="32"/>
          <w:szCs w:val="32"/>
        </w:rPr>
      </w:pPr>
    </w:p>
    <w:p w14:paraId="49349645" w14:textId="77777777" w:rsidR="00FE37D5" w:rsidRPr="00B36B53" w:rsidRDefault="006C5926" w:rsidP="006B6C04">
      <w:pPr>
        <w:jc w:val="center"/>
        <w:rPr>
          <w:rFonts w:ascii="Avenir Book" w:eastAsia="Times New Roman" w:hAnsi="Avenir Book" w:cs="Times New Roman"/>
          <w:color w:val="4BACC6" w:themeColor="accent5"/>
          <w:sz w:val="32"/>
          <w:szCs w:val="32"/>
        </w:rPr>
      </w:pPr>
      <w:r w:rsidRPr="00B36B53">
        <w:rPr>
          <w:rFonts w:ascii="Avenir Book" w:eastAsia="Times New Roman" w:hAnsi="Avenir Book" w:cs="Times New Roman"/>
          <w:b/>
          <w:bCs/>
          <w:color w:val="4BACC6" w:themeColor="accent5"/>
          <w:sz w:val="32"/>
          <w:szCs w:val="32"/>
        </w:rPr>
        <w:t>CSA UK 15</w:t>
      </w:r>
      <w:r w:rsidR="00977FA3" w:rsidRPr="00B36B53">
        <w:rPr>
          <w:rFonts w:ascii="Avenir Book" w:eastAsia="Times New Roman" w:hAnsi="Avenir Book" w:cs="Times New Roman"/>
          <w:b/>
          <w:bCs/>
          <w:color w:val="4BACC6" w:themeColor="accent5"/>
          <w:sz w:val="32"/>
          <w:szCs w:val="32"/>
        </w:rPr>
        <w:t xml:space="preserve"> Diploma in Coaching Supervision</w:t>
      </w:r>
    </w:p>
    <w:p w14:paraId="0175B44E" w14:textId="77777777" w:rsidR="00FE37D5" w:rsidRPr="00B36B53" w:rsidRDefault="00977FA3" w:rsidP="006B6C04">
      <w:pPr>
        <w:jc w:val="center"/>
        <w:rPr>
          <w:rFonts w:ascii="Avenir Book" w:eastAsia="Times New Roman" w:hAnsi="Avenir Book" w:cs="Times New Roman"/>
          <w:b/>
          <w:bCs/>
          <w:color w:val="4BACC6" w:themeColor="accent5"/>
          <w:sz w:val="32"/>
          <w:szCs w:val="32"/>
        </w:rPr>
      </w:pPr>
      <w:r w:rsidRPr="00B36B53">
        <w:rPr>
          <w:rFonts w:ascii="Avenir Book" w:eastAsia="Times New Roman" w:hAnsi="Avenir Book" w:cs="Times New Roman"/>
          <w:b/>
          <w:bCs/>
          <w:color w:val="4BACC6" w:themeColor="accent5"/>
          <w:sz w:val="32"/>
          <w:szCs w:val="32"/>
        </w:rPr>
        <w:t xml:space="preserve">Tutor Guide and Pack </w:t>
      </w:r>
    </w:p>
    <w:p w14:paraId="1B92C2A5" w14:textId="77777777" w:rsidR="006B6C04" w:rsidRPr="00B36B53" w:rsidRDefault="00977FA3" w:rsidP="006B6C04">
      <w:pPr>
        <w:jc w:val="center"/>
        <w:rPr>
          <w:rFonts w:ascii="Avenir Book" w:eastAsia="Times New Roman" w:hAnsi="Avenir Book" w:cs="Times New Roman"/>
          <w:color w:val="FF0000"/>
          <w:sz w:val="32"/>
          <w:szCs w:val="32"/>
        </w:rPr>
      </w:pPr>
      <w:r w:rsidRPr="00B36B53">
        <w:rPr>
          <w:rFonts w:ascii="Avenir Book" w:eastAsia="Times New Roman" w:hAnsi="Avenir Book" w:cs="Times New Roman"/>
          <w:b/>
          <w:bCs/>
          <w:color w:val="4BACC6" w:themeColor="accent5"/>
          <w:sz w:val="32"/>
          <w:szCs w:val="32"/>
        </w:rPr>
        <w:t xml:space="preserve">As at </w:t>
      </w:r>
      <w:r w:rsidR="003D1E10">
        <w:rPr>
          <w:rFonts w:ascii="Avenir Book" w:eastAsia="Times New Roman" w:hAnsi="Avenir Book" w:cs="Times New Roman"/>
          <w:b/>
          <w:bCs/>
          <w:color w:val="4BACC6" w:themeColor="accent5"/>
          <w:sz w:val="32"/>
          <w:szCs w:val="32"/>
        </w:rPr>
        <w:t>21</w:t>
      </w:r>
      <w:r w:rsidR="003D1E10" w:rsidRPr="003D1E10">
        <w:rPr>
          <w:rFonts w:ascii="Avenir Book" w:eastAsia="Times New Roman" w:hAnsi="Avenir Book" w:cs="Times New Roman"/>
          <w:b/>
          <w:bCs/>
          <w:color w:val="4BACC6" w:themeColor="accent5"/>
          <w:sz w:val="32"/>
          <w:szCs w:val="32"/>
          <w:vertAlign w:val="superscript"/>
        </w:rPr>
        <w:t>st</w:t>
      </w:r>
      <w:r w:rsidR="003D1E10">
        <w:rPr>
          <w:rFonts w:ascii="Avenir Book" w:eastAsia="Times New Roman" w:hAnsi="Avenir Book" w:cs="Times New Roman"/>
          <w:b/>
          <w:bCs/>
          <w:color w:val="4BACC6" w:themeColor="accent5"/>
          <w:sz w:val="32"/>
          <w:szCs w:val="32"/>
        </w:rPr>
        <w:t xml:space="preserve"> </w:t>
      </w:r>
      <w:r w:rsidR="006C5926" w:rsidRPr="00B36B53">
        <w:rPr>
          <w:rFonts w:ascii="Avenir Book" w:eastAsia="Times New Roman" w:hAnsi="Avenir Book" w:cs="Times New Roman"/>
          <w:b/>
          <w:bCs/>
          <w:color w:val="4BACC6" w:themeColor="accent5"/>
          <w:sz w:val="32"/>
          <w:szCs w:val="32"/>
        </w:rPr>
        <w:t>September 2020</w:t>
      </w:r>
    </w:p>
    <w:p w14:paraId="6841F128" w14:textId="77777777" w:rsidR="00FE37D5" w:rsidRPr="00B36B53" w:rsidRDefault="00FE37D5" w:rsidP="00FE37D5">
      <w:pPr>
        <w:rPr>
          <w:rFonts w:ascii="Avenir Book" w:eastAsia="Times New Roman" w:hAnsi="Avenir Book" w:cs="Times New Roman"/>
          <w:color w:val="000000"/>
        </w:rPr>
      </w:pPr>
    </w:p>
    <w:p w14:paraId="44CD803B" w14:textId="77777777" w:rsidR="00FE37D5" w:rsidRPr="00611251" w:rsidRDefault="00977FA3" w:rsidP="006B6C04">
      <w:pPr>
        <w:jc w:val="center"/>
        <w:rPr>
          <w:rFonts w:ascii="Avenir Book" w:eastAsia="Times New Roman" w:hAnsi="Avenir Book" w:cs="Times New Roman"/>
        </w:rPr>
      </w:pPr>
      <w:r w:rsidRPr="00611251">
        <w:rPr>
          <w:rFonts w:ascii="Avenir Book" w:eastAsia="Times New Roman" w:hAnsi="Avenir Book" w:cs="Times New Roman"/>
        </w:rPr>
        <w:t xml:space="preserve">Welcome to the CSA’s </w:t>
      </w:r>
      <w:r w:rsidR="006C5926" w:rsidRPr="00611251">
        <w:rPr>
          <w:rFonts w:ascii="Avenir Book" w:eastAsia="Times New Roman" w:hAnsi="Avenir Book" w:cs="Times New Roman"/>
        </w:rPr>
        <w:t>UK15</w:t>
      </w:r>
      <w:r w:rsidRPr="00611251">
        <w:rPr>
          <w:rFonts w:ascii="Avenir Book" w:eastAsia="Times New Roman" w:hAnsi="Avenir Book" w:cs="Times New Roman"/>
        </w:rPr>
        <w:t xml:space="preserve"> Tutor Guide.</w:t>
      </w:r>
      <w:r w:rsidR="00D55DD7">
        <w:rPr>
          <w:rFonts w:ascii="Avenir Book" w:eastAsia="Times New Roman" w:hAnsi="Avenir Book" w:cs="Times New Roman"/>
        </w:rPr>
        <w:t xml:space="preserve"> </w:t>
      </w:r>
      <w:r w:rsidR="00961364" w:rsidRPr="00611251">
        <w:rPr>
          <w:rFonts w:ascii="Avenir Book" w:eastAsia="Times New Roman" w:hAnsi="Avenir Book" w:cs="Times New Roman"/>
        </w:rPr>
        <w:t>This also forms your contract with CSA International. The schedule of payments will be communicated separately via Michael Smith, Operations Director. All invoices should be sent to Mike.</w:t>
      </w:r>
    </w:p>
    <w:p w14:paraId="1ABD40C9" w14:textId="77777777" w:rsidR="00FE37D5" w:rsidRPr="009F1E78" w:rsidRDefault="00977FA3" w:rsidP="006B6C04">
      <w:pPr>
        <w:jc w:val="center"/>
        <w:rPr>
          <w:rFonts w:ascii="Avenir Book" w:eastAsia="Times New Roman" w:hAnsi="Avenir Book" w:cs="Times New Roman"/>
        </w:rPr>
      </w:pPr>
      <w:r w:rsidRPr="00611251">
        <w:rPr>
          <w:rFonts w:ascii="Avenir Book" w:eastAsia="Times New Roman" w:hAnsi="Avenir Book" w:cs="Times New Roman"/>
        </w:rPr>
        <w:t xml:space="preserve">This </w:t>
      </w:r>
      <w:r w:rsidR="00961364" w:rsidRPr="00611251">
        <w:rPr>
          <w:rFonts w:ascii="Avenir Book" w:eastAsia="Times New Roman" w:hAnsi="Avenir Book" w:cs="Times New Roman"/>
        </w:rPr>
        <w:t>Tutor Guide is</w:t>
      </w:r>
      <w:r w:rsidRPr="00611251">
        <w:rPr>
          <w:rFonts w:ascii="Avenir Book" w:eastAsia="Times New Roman" w:hAnsi="Avenir Book" w:cs="Times New Roman"/>
        </w:rPr>
        <w:t xml:space="preserve"> to be r</w:t>
      </w:r>
      <w:r w:rsidR="006C5926" w:rsidRPr="00611251">
        <w:rPr>
          <w:rFonts w:ascii="Avenir Book" w:eastAsia="Times New Roman" w:hAnsi="Avenir Book" w:cs="Times New Roman"/>
        </w:rPr>
        <w:t>ead in conjunction with the 2020</w:t>
      </w:r>
      <w:r w:rsidRPr="00611251">
        <w:rPr>
          <w:rFonts w:ascii="Avenir Book" w:eastAsia="Times New Roman" w:hAnsi="Avenir Book" w:cs="Times New Roman"/>
        </w:rPr>
        <w:t xml:space="preserve"> Course Handbook. This Tutor Guide is a living document as we develop our work together; and as we merge various documents. Any developments or suggestions should be made to </w:t>
      </w:r>
      <w:r w:rsidR="006C5926" w:rsidRPr="00611251">
        <w:rPr>
          <w:rFonts w:ascii="Avenir Book" w:eastAsia="Times New Roman" w:hAnsi="Avenir Book" w:cs="Times New Roman"/>
        </w:rPr>
        <w:t xml:space="preserve">Monica Ross </w:t>
      </w:r>
      <w:r w:rsidRPr="00611251">
        <w:rPr>
          <w:rFonts w:ascii="Avenir Book" w:eastAsia="Times New Roman" w:hAnsi="Avenir Book" w:cs="Times New Roman"/>
        </w:rPr>
        <w:t xml:space="preserve">as our </w:t>
      </w:r>
      <w:r w:rsidR="00611251" w:rsidRPr="009F1E78">
        <w:rPr>
          <w:rFonts w:ascii="Avenir Book" w:eastAsia="Times New Roman" w:hAnsi="Avenir Book" w:cs="Times New Roman"/>
        </w:rPr>
        <w:t xml:space="preserve">2020-2021 </w:t>
      </w:r>
      <w:r w:rsidRPr="009F1E78">
        <w:rPr>
          <w:rFonts w:ascii="Avenir Book" w:eastAsia="Times New Roman" w:hAnsi="Avenir Book" w:cs="Times New Roman"/>
        </w:rPr>
        <w:t>Senior Tutor in the first instance. </w:t>
      </w:r>
    </w:p>
    <w:p w14:paraId="696B2154" w14:textId="77777777" w:rsidR="006B6C04" w:rsidRPr="00611251" w:rsidRDefault="006B6C04" w:rsidP="006B6C04">
      <w:pPr>
        <w:jc w:val="center"/>
        <w:rPr>
          <w:rFonts w:ascii="Avenir Book" w:eastAsia="Times New Roman" w:hAnsi="Avenir Book" w:cs="Times New Roman"/>
        </w:rPr>
      </w:pPr>
    </w:p>
    <w:p w14:paraId="4DEA8A34" w14:textId="77777777" w:rsidR="006B6C04" w:rsidRPr="00B36B53" w:rsidRDefault="00977FA3" w:rsidP="006B6C04">
      <w:pPr>
        <w:jc w:val="center"/>
        <w:rPr>
          <w:rFonts w:ascii="Avenir Book" w:eastAsia="Times New Roman" w:hAnsi="Avenir Book" w:cs="Times New Roman"/>
        </w:rPr>
      </w:pPr>
      <w:r w:rsidRPr="00B36B53">
        <w:rPr>
          <w:rFonts w:ascii="Avenir Book" w:eastAsia="Times New Roman" w:hAnsi="Avenir Book" w:cs="Times New Roman"/>
        </w:rPr>
        <w:t>With our thanks</w:t>
      </w:r>
    </w:p>
    <w:p w14:paraId="39C4BBF1" w14:textId="77777777" w:rsidR="006B6C04" w:rsidRPr="00B36B53" w:rsidRDefault="006C5926" w:rsidP="006B6C04">
      <w:pPr>
        <w:jc w:val="center"/>
        <w:rPr>
          <w:rFonts w:ascii="Avenir Book" w:eastAsia="Times New Roman" w:hAnsi="Avenir Book" w:cs="Times New Roman"/>
        </w:rPr>
      </w:pPr>
      <w:r w:rsidRPr="00B36B53">
        <w:rPr>
          <w:rFonts w:ascii="Avenir Book" w:eastAsia="Times New Roman" w:hAnsi="Avenir Book" w:cs="Times New Roman"/>
        </w:rPr>
        <w:t xml:space="preserve">Karyn Prentice and </w:t>
      </w:r>
      <w:r w:rsidR="00977FA3" w:rsidRPr="00B36B53">
        <w:rPr>
          <w:rFonts w:ascii="Avenir Book" w:eastAsia="Times New Roman" w:hAnsi="Avenir Book" w:cs="Times New Roman"/>
        </w:rPr>
        <w:t xml:space="preserve">Elaine Patterson </w:t>
      </w:r>
    </w:p>
    <w:p w14:paraId="4B6AD83A" w14:textId="77777777" w:rsidR="006B6C04" w:rsidRPr="00B36B53" w:rsidRDefault="006C5926" w:rsidP="00B36B53">
      <w:pPr>
        <w:jc w:val="center"/>
        <w:rPr>
          <w:rFonts w:ascii="Avenir Book" w:eastAsia="Times New Roman" w:hAnsi="Avenir Book" w:cs="Times New Roman"/>
          <w:color w:val="000000"/>
        </w:rPr>
      </w:pPr>
      <w:r w:rsidRPr="00B36B53">
        <w:rPr>
          <w:rFonts w:ascii="Avenir Book" w:eastAsia="Times New Roman" w:hAnsi="Avenir Book" w:cs="Times New Roman"/>
        </w:rPr>
        <w:t>UK15 Programme Co-Leader</w:t>
      </w:r>
      <w:r w:rsidR="00B36B53">
        <w:rPr>
          <w:rFonts w:ascii="Avenir Book" w:eastAsia="Times New Roman" w:hAnsi="Avenir Book" w:cs="Times New Roman"/>
        </w:rPr>
        <w:t>s</w:t>
      </w:r>
    </w:p>
    <w:p w14:paraId="5CF61471" w14:textId="77777777" w:rsidR="006B6C04" w:rsidRPr="00B36B53" w:rsidRDefault="00977FA3" w:rsidP="00FE37D5">
      <w:pPr>
        <w:rPr>
          <w:rFonts w:ascii="Avenir Book" w:eastAsia="Times New Roman" w:hAnsi="Avenir Book" w:cs="Times New Roman"/>
          <w:b/>
          <w:color w:val="4BACC6" w:themeColor="accent5"/>
          <w:sz w:val="28"/>
          <w:szCs w:val="28"/>
        </w:rPr>
      </w:pPr>
      <w:r w:rsidRPr="00B36B53">
        <w:rPr>
          <w:rFonts w:ascii="Avenir Book" w:eastAsia="Times New Roman" w:hAnsi="Avenir Book" w:cs="Times New Roman"/>
          <w:b/>
          <w:color w:val="4BACC6" w:themeColor="accent5"/>
          <w:sz w:val="28"/>
          <w:szCs w:val="28"/>
        </w:rPr>
        <w:t>Index</w:t>
      </w:r>
    </w:p>
    <w:p w14:paraId="677B180D" w14:textId="77777777" w:rsidR="006B6C04" w:rsidRPr="00B36B53" w:rsidRDefault="006B6C04" w:rsidP="00FE37D5">
      <w:pPr>
        <w:rPr>
          <w:rFonts w:ascii="Avenir Book" w:eastAsia="Times New Roman" w:hAnsi="Avenir Book" w:cs="Times New Roman"/>
          <w:color w:val="000000"/>
        </w:rPr>
      </w:pPr>
    </w:p>
    <w:p w14:paraId="7856A53A" w14:textId="77777777" w:rsidR="006B6C04" w:rsidRPr="00B36B53" w:rsidRDefault="00977FA3" w:rsidP="00FE37D5">
      <w:pPr>
        <w:rPr>
          <w:rFonts w:ascii="Avenir Book" w:eastAsia="Times New Roman" w:hAnsi="Avenir Book" w:cs="Times New Roman"/>
          <w:color w:val="000000"/>
        </w:rPr>
      </w:pPr>
      <w:r w:rsidRPr="00B36B53">
        <w:rPr>
          <w:rFonts w:ascii="Avenir Book" w:eastAsia="Times New Roman" w:hAnsi="Avenir Book" w:cs="Times New Roman"/>
          <w:color w:val="000000"/>
        </w:rPr>
        <w:t>Section 1:</w:t>
      </w:r>
      <w:r w:rsidRPr="00B36B53">
        <w:rPr>
          <w:rFonts w:ascii="Avenir Book" w:eastAsia="Times New Roman" w:hAnsi="Avenir Book" w:cs="Times New Roman"/>
          <w:color w:val="000000"/>
        </w:rPr>
        <w:tab/>
        <w:t>Introducing the Team</w:t>
      </w:r>
    </w:p>
    <w:p w14:paraId="2F0DA19A" w14:textId="77777777" w:rsidR="008C79C8" w:rsidRPr="00B36B53" w:rsidRDefault="008C79C8" w:rsidP="008C79C8">
      <w:pPr>
        <w:rPr>
          <w:rFonts w:ascii="Avenir Book" w:eastAsia="Times New Roman" w:hAnsi="Avenir Book" w:cs="Times New Roman"/>
          <w:color w:val="000000"/>
        </w:rPr>
      </w:pPr>
      <w:r>
        <w:rPr>
          <w:rFonts w:ascii="Avenir Book" w:eastAsia="Times New Roman" w:hAnsi="Avenir Book" w:cs="Times New Roman"/>
          <w:color w:val="000000"/>
        </w:rPr>
        <w:t>Section 2</w:t>
      </w:r>
      <w:r w:rsidRPr="00B36B53">
        <w:rPr>
          <w:rFonts w:ascii="Avenir Book" w:eastAsia="Times New Roman" w:hAnsi="Avenir Book" w:cs="Times New Roman"/>
          <w:color w:val="000000"/>
        </w:rPr>
        <w:t>:</w:t>
      </w:r>
      <w:r w:rsidRPr="00B36B53">
        <w:rPr>
          <w:rFonts w:ascii="Avenir Book" w:eastAsia="Times New Roman" w:hAnsi="Avenir Book" w:cs="Times New Roman"/>
          <w:color w:val="000000"/>
        </w:rPr>
        <w:tab/>
        <w:t>Role of Senior Tutor</w:t>
      </w:r>
    </w:p>
    <w:p w14:paraId="38FD4A6B" w14:textId="77777777" w:rsidR="006B6C04" w:rsidRPr="00B36B53" w:rsidRDefault="008C79C8" w:rsidP="00FE37D5">
      <w:pPr>
        <w:rPr>
          <w:rFonts w:ascii="Avenir Book" w:eastAsia="Times New Roman" w:hAnsi="Avenir Book" w:cs="Times New Roman"/>
          <w:color w:val="000000"/>
        </w:rPr>
      </w:pPr>
      <w:r>
        <w:rPr>
          <w:rFonts w:ascii="Avenir Book" w:eastAsia="Times New Roman" w:hAnsi="Avenir Book" w:cs="Times New Roman"/>
          <w:color w:val="000000"/>
        </w:rPr>
        <w:t>Section 3</w:t>
      </w:r>
      <w:r w:rsidR="00977FA3" w:rsidRPr="00B36B53">
        <w:rPr>
          <w:rFonts w:ascii="Avenir Book" w:eastAsia="Times New Roman" w:hAnsi="Avenir Book" w:cs="Times New Roman"/>
          <w:color w:val="000000"/>
        </w:rPr>
        <w:t>:</w:t>
      </w:r>
      <w:r w:rsidR="00977FA3" w:rsidRPr="00B36B53">
        <w:rPr>
          <w:rFonts w:ascii="Avenir Book" w:eastAsia="Times New Roman" w:hAnsi="Avenir Book" w:cs="Times New Roman"/>
          <w:color w:val="000000"/>
        </w:rPr>
        <w:tab/>
      </w:r>
      <w:r w:rsidR="00B36B53">
        <w:rPr>
          <w:rFonts w:ascii="Avenir Book" w:eastAsia="Times New Roman" w:hAnsi="Avenir Book" w:cs="Times New Roman"/>
          <w:color w:val="000000"/>
        </w:rPr>
        <w:t xml:space="preserve">Senior </w:t>
      </w:r>
      <w:r w:rsidR="00977FA3" w:rsidRPr="00B36B53">
        <w:rPr>
          <w:rFonts w:ascii="Avenir Book" w:eastAsia="Times New Roman" w:hAnsi="Avenir Book" w:cs="Times New Roman"/>
          <w:color w:val="000000"/>
        </w:rPr>
        <w:t>Tutor Calls</w:t>
      </w:r>
    </w:p>
    <w:p w14:paraId="681CAA8F" w14:textId="77777777" w:rsidR="006B6C04" w:rsidRPr="00B36B53" w:rsidRDefault="00977FA3" w:rsidP="00FE37D5">
      <w:pPr>
        <w:rPr>
          <w:rFonts w:ascii="Avenir Book" w:eastAsia="Times New Roman" w:hAnsi="Avenir Book" w:cs="Times New Roman"/>
          <w:color w:val="000000"/>
        </w:rPr>
      </w:pPr>
      <w:r w:rsidRPr="00B36B53">
        <w:rPr>
          <w:rFonts w:ascii="Avenir Book" w:eastAsia="Times New Roman" w:hAnsi="Avenir Book" w:cs="Times New Roman"/>
          <w:color w:val="000000"/>
        </w:rPr>
        <w:t>Section 4:</w:t>
      </w:r>
      <w:r w:rsidRPr="00B36B53">
        <w:rPr>
          <w:rFonts w:ascii="Avenir Book" w:eastAsia="Times New Roman" w:hAnsi="Avenir Book" w:cs="Times New Roman"/>
          <w:color w:val="000000"/>
        </w:rPr>
        <w:tab/>
        <w:t>Role of the Tutor</w:t>
      </w:r>
      <w:r w:rsidRPr="00B36B53">
        <w:rPr>
          <w:rFonts w:ascii="Avenir Book" w:eastAsia="Times New Roman" w:hAnsi="Avenir Book" w:cs="Times New Roman"/>
          <w:color w:val="000000"/>
        </w:rPr>
        <w:br/>
        <w:t>Section 5:</w:t>
      </w:r>
      <w:r w:rsidRPr="00B36B53">
        <w:rPr>
          <w:rFonts w:ascii="Avenir Book" w:eastAsia="Times New Roman" w:hAnsi="Avenir Book" w:cs="Times New Roman"/>
          <w:color w:val="000000"/>
        </w:rPr>
        <w:tab/>
      </w:r>
      <w:r w:rsidR="008C79C8" w:rsidRPr="008C79C8">
        <w:rPr>
          <w:rFonts w:ascii="Avenir Book" w:eastAsia="Times New Roman" w:hAnsi="Avenir Book" w:cs="Times New Roman"/>
        </w:rPr>
        <w:t>Matching Tutors and Tutees Process</w:t>
      </w:r>
    </w:p>
    <w:p w14:paraId="2EC818ED" w14:textId="77777777" w:rsidR="006B6C04" w:rsidRPr="00B36B53" w:rsidRDefault="008C79C8" w:rsidP="00FE37D5">
      <w:pPr>
        <w:rPr>
          <w:rFonts w:ascii="Avenir Book" w:eastAsia="Times New Roman" w:hAnsi="Avenir Book" w:cs="Times New Roman"/>
          <w:color w:val="000000"/>
        </w:rPr>
      </w:pPr>
      <w:r>
        <w:rPr>
          <w:rFonts w:ascii="Avenir Book" w:eastAsia="Times New Roman" w:hAnsi="Avenir Book" w:cs="Times New Roman"/>
          <w:color w:val="000000"/>
        </w:rPr>
        <w:t>Section 6</w:t>
      </w:r>
      <w:r w:rsidR="00977FA3" w:rsidRPr="00B36B53">
        <w:rPr>
          <w:rFonts w:ascii="Avenir Book" w:eastAsia="Times New Roman" w:hAnsi="Avenir Book" w:cs="Times New Roman"/>
          <w:color w:val="000000"/>
        </w:rPr>
        <w:t>:</w:t>
      </w:r>
      <w:r w:rsidR="00977FA3" w:rsidRPr="00B36B53">
        <w:rPr>
          <w:rFonts w:ascii="Avenir Book" w:eastAsia="Times New Roman" w:hAnsi="Avenir Book" w:cs="Times New Roman"/>
          <w:color w:val="000000"/>
        </w:rPr>
        <w:tab/>
        <w:t>Tutor Pack</w:t>
      </w:r>
    </w:p>
    <w:p w14:paraId="4D7101EE" w14:textId="77777777" w:rsidR="006B6C04" w:rsidRPr="00B36B53" w:rsidRDefault="00A37D44" w:rsidP="00FE37D5">
      <w:pPr>
        <w:rPr>
          <w:rFonts w:ascii="Avenir Book" w:eastAsia="Times New Roman" w:hAnsi="Avenir Book" w:cs="Times New Roman"/>
          <w:color w:val="000000"/>
        </w:rPr>
      </w:pPr>
      <w:r>
        <w:rPr>
          <w:rFonts w:ascii="Avenir Book" w:eastAsia="Times New Roman" w:hAnsi="Avenir Book" w:cs="Times New Roman"/>
          <w:color w:val="000000"/>
        </w:rPr>
        <w:t>Section 7</w:t>
      </w:r>
      <w:r w:rsidR="00977FA3" w:rsidRPr="00B36B53">
        <w:rPr>
          <w:rFonts w:ascii="Avenir Book" w:eastAsia="Times New Roman" w:hAnsi="Avenir Book" w:cs="Times New Roman"/>
          <w:color w:val="000000"/>
        </w:rPr>
        <w:t>:</w:t>
      </w:r>
      <w:r w:rsidR="00977FA3" w:rsidRPr="00B36B53">
        <w:rPr>
          <w:rFonts w:ascii="Avenir Book" w:eastAsia="Times New Roman" w:hAnsi="Avenir Book" w:cs="Times New Roman"/>
          <w:color w:val="000000"/>
        </w:rPr>
        <w:tab/>
      </w:r>
      <w:r w:rsidR="00977FA3" w:rsidRPr="00B36B53">
        <w:rPr>
          <w:rFonts w:ascii="Avenir Book" w:eastAsia="Times New Roman" w:hAnsi="Avenir Book" w:cs="Times New Roman"/>
          <w:bCs/>
        </w:rPr>
        <w:t>Reflective Writing Exercise</w:t>
      </w:r>
      <w:r w:rsidR="00961364">
        <w:rPr>
          <w:rFonts w:ascii="Avenir Book" w:eastAsia="Times New Roman" w:hAnsi="Avenir Book" w:cs="Times New Roman"/>
          <w:bCs/>
        </w:rPr>
        <w:t xml:space="preserve"> for Pre-Course Work</w:t>
      </w:r>
    </w:p>
    <w:p w14:paraId="0363EC65" w14:textId="77777777" w:rsidR="00ED0D4A" w:rsidRPr="00B36B53" w:rsidRDefault="00977FA3" w:rsidP="00FE37D5">
      <w:pPr>
        <w:rPr>
          <w:rFonts w:ascii="Avenir Book" w:eastAsia="Times New Roman" w:hAnsi="Avenir Book" w:cs="Times New Roman"/>
          <w:color w:val="000000"/>
        </w:rPr>
      </w:pPr>
      <w:r w:rsidRPr="00B36B53">
        <w:rPr>
          <w:rFonts w:ascii="Avenir Book" w:eastAsia="Times New Roman" w:hAnsi="Avenir Book" w:cs="Times New Roman"/>
          <w:color w:val="000000"/>
        </w:rPr>
        <w:t>S</w:t>
      </w:r>
      <w:r w:rsidR="00A37D44">
        <w:rPr>
          <w:rFonts w:ascii="Avenir Book" w:eastAsia="Times New Roman" w:hAnsi="Avenir Book" w:cs="Times New Roman"/>
          <w:color w:val="000000"/>
        </w:rPr>
        <w:t>ection 8</w:t>
      </w:r>
      <w:r w:rsidRPr="00B36B53">
        <w:rPr>
          <w:rFonts w:ascii="Avenir Book" w:eastAsia="Times New Roman" w:hAnsi="Avenir Book" w:cs="Times New Roman"/>
          <w:color w:val="000000"/>
        </w:rPr>
        <w:t>:</w:t>
      </w:r>
      <w:r w:rsidRPr="00B36B53">
        <w:rPr>
          <w:rFonts w:ascii="Avenir Book" w:eastAsia="Times New Roman" w:hAnsi="Avenir Book" w:cs="Times New Roman"/>
          <w:color w:val="000000"/>
        </w:rPr>
        <w:tab/>
      </w:r>
      <w:r w:rsidR="00ED0D4A" w:rsidRPr="00B36B53">
        <w:rPr>
          <w:rFonts w:ascii="Avenir Book" w:eastAsia="Times New Roman" w:hAnsi="Avenir Book" w:cs="Times New Roman"/>
          <w:color w:val="000000"/>
        </w:rPr>
        <w:t>Tutor Tracking Proforma</w:t>
      </w:r>
    </w:p>
    <w:p w14:paraId="2B708581" w14:textId="77777777" w:rsidR="006B6C04" w:rsidRPr="00B36B53" w:rsidRDefault="00A37D44" w:rsidP="00FE37D5">
      <w:pPr>
        <w:rPr>
          <w:rFonts w:ascii="Avenir Book" w:eastAsia="Times New Roman" w:hAnsi="Avenir Book" w:cs="Times New Roman"/>
          <w:color w:val="000000"/>
        </w:rPr>
      </w:pPr>
      <w:r>
        <w:rPr>
          <w:rFonts w:ascii="Avenir Book" w:eastAsia="Times New Roman" w:hAnsi="Avenir Book" w:cs="Times New Roman"/>
          <w:color w:val="000000"/>
        </w:rPr>
        <w:t>Section 9</w:t>
      </w:r>
      <w:r w:rsidR="00ED0D4A" w:rsidRPr="00B36B53">
        <w:rPr>
          <w:rFonts w:ascii="Avenir Book" w:eastAsia="Times New Roman" w:hAnsi="Avenir Book" w:cs="Times New Roman"/>
          <w:color w:val="000000"/>
        </w:rPr>
        <w:t>:</w:t>
      </w:r>
      <w:r w:rsidR="00ED0D4A" w:rsidRPr="00B36B53">
        <w:rPr>
          <w:rFonts w:ascii="Avenir Book" w:eastAsia="Times New Roman" w:hAnsi="Avenir Book" w:cs="Times New Roman"/>
          <w:color w:val="000000"/>
        </w:rPr>
        <w:tab/>
      </w:r>
      <w:r w:rsidR="00977FA3" w:rsidRPr="00B36B53">
        <w:rPr>
          <w:rFonts w:ascii="Avenir Book" w:eastAsia="Times New Roman" w:hAnsi="Avenir Book" w:cs="Times New Roman"/>
          <w:color w:val="000000"/>
        </w:rPr>
        <w:t xml:space="preserve">Tutor Reports </w:t>
      </w:r>
    </w:p>
    <w:p w14:paraId="16BE8327" w14:textId="77777777" w:rsidR="00FE37D5" w:rsidRDefault="00FE37D5" w:rsidP="00FE37D5">
      <w:pPr>
        <w:rPr>
          <w:rFonts w:eastAsia="Times New Roman" w:cs="Times New Roman"/>
          <w:color w:val="000000"/>
        </w:rPr>
      </w:pPr>
    </w:p>
    <w:p w14:paraId="25BA281E" w14:textId="77777777" w:rsidR="004F49CD" w:rsidRDefault="004F49CD" w:rsidP="00FE37D5">
      <w:pPr>
        <w:rPr>
          <w:rFonts w:eastAsia="Times New Roman" w:cs="Times New Roman"/>
          <w:color w:val="000000"/>
        </w:rPr>
      </w:pPr>
    </w:p>
    <w:p w14:paraId="71A1BC2B" w14:textId="77777777" w:rsidR="004F49CD" w:rsidRPr="00FE37D5" w:rsidRDefault="004F49CD" w:rsidP="00FE37D5">
      <w:pPr>
        <w:rPr>
          <w:rFonts w:eastAsia="Times New Roman" w:cs="Times New Roman"/>
          <w:color w:val="000000"/>
        </w:rPr>
      </w:pPr>
    </w:p>
    <w:p w14:paraId="64BCC371" w14:textId="77777777" w:rsidR="00FE37D5" w:rsidRPr="00B36B53" w:rsidRDefault="00977FA3" w:rsidP="00FE37D5">
      <w:pPr>
        <w:rPr>
          <w:rFonts w:ascii="Avenir Book" w:eastAsia="Times New Roman" w:hAnsi="Avenir Book" w:cs="Times New Roman"/>
          <w:color w:val="4BACC6" w:themeColor="accent5"/>
          <w:sz w:val="28"/>
          <w:szCs w:val="28"/>
        </w:rPr>
      </w:pPr>
      <w:r w:rsidRPr="00B36B53">
        <w:rPr>
          <w:rFonts w:ascii="Avenir Book" w:eastAsia="Times New Roman" w:hAnsi="Avenir Book" w:cs="Times New Roman"/>
          <w:b/>
          <w:bCs/>
          <w:color w:val="4BACC6" w:themeColor="accent5"/>
          <w:sz w:val="28"/>
          <w:szCs w:val="28"/>
        </w:rPr>
        <w:t xml:space="preserve">1. </w:t>
      </w:r>
      <w:r w:rsidRPr="00B36B53">
        <w:rPr>
          <w:rFonts w:ascii="Avenir Book" w:eastAsia="Times New Roman" w:hAnsi="Avenir Book" w:cs="Times New Roman"/>
          <w:b/>
          <w:bCs/>
          <w:color w:val="4BACC6" w:themeColor="accent5"/>
          <w:sz w:val="28"/>
          <w:szCs w:val="28"/>
        </w:rPr>
        <w:tab/>
        <w:t>Introducing the Team</w:t>
      </w:r>
    </w:p>
    <w:p w14:paraId="38A2AFC6" w14:textId="77777777" w:rsidR="00FE37D5" w:rsidRPr="00B36B53" w:rsidRDefault="00FE37D5" w:rsidP="00FE37D5">
      <w:pPr>
        <w:rPr>
          <w:rFonts w:ascii="Avenir Book" w:eastAsia="Times New Roman" w:hAnsi="Avenir Book" w:cs="Times New Roman"/>
          <w:color w:val="000000"/>
        </w:rPr>
      </w:pPr>
    </w:p>
    <w:p w14:paraId="543E2415" w14:textId="77777777" w:rsidR="00FE37D5" w:rsidRPr="00B36B53" w:rsidRDefault="00977FA3" w:rsidP="00FE37D5">
      <w:pPr>
        <w:rPr>
          <w:rFonts w:ascii="Avenir Book" w:eastAsia="Times New Roman" w:hAnsi="Avenir Book" w:cs="Times New Roman"/>
          <w:color w:val="000000"/>
        </w:rPr>
      </w:pPr>
      <w:r w:rsidRPr="00B36B53">
        <w:rPr>
          <w:rFonts w:ascii="Avenir Book" w:eastAsia="Times New Roman" w:hAnsi="Avenir Book" w:cs="Times New Roman"/>
          <w:color w:val="000000"/>
        </w:rPr>
        <w:t xml:space="preserve">We are: </w:t>
      </w:r>
    </w:p>
    <w:p w14:paraId="6EFB1BB5" w14:textId="77777777" w:rsidR="00FE37D5" w:rsidRPr="00B36B53" w:rsidRDefault="00FE37D5" w:rsidP="00FE37D5">
      <w:pPr>
        <w:rPr>
          <w:rFonts w:ascii="Avenir Book" w:eastAsia="Times New Roman" w:hAnsi="Avenir Book" w:cs="Times New Roman"/>
          <w:color w:val="000000"/>
        </w:rPr>
      </w:pPr>
    </w:p>
    <w:p w14:paraId="3262E60A" w14:textId="77777777" w:rsidR="00FE37D5" w:rsidRPr="00B36B53" w:rsidRDefault="00977FA3" w:rsidP="006B6C04">
      <w:pPr>
        <w:ind w:left="720"/>
        <w:rPr>
          <w:rFonts w:ascii="Avenir Book" w:eastAsia="Times New Roman" w:hAnsi="Avenir Book" w:cs="Times New Roman"/>
          <w:color w:val="000000"/>
        </w:rPr>
      </w:pPr>
      <w:r w:rsidRPr="00B36B53">
        <w:rPr>
          <w:rFonts w:ascii="Avenir Book" w:eastAsia="Times New Roman" w:hAnsi="Avenir Book" w:cs="Times New Roman"/>
          <w:color w:val="000000"/>
        </w:rPr>
        <w:t xml:space="preserve">Co-Leaders: </w:t>
      </w:r>
      <w:r w:rsidRPr="00B36B53">
        <w:rPr>
          <w:rFonts w:ascii="Avenir Book" w:eastAsia="Times New Roman" w:hAnsi="Avenir Book" w:cs="Times New Roman"/>
          <w:color w:val="000000"/>
        </w:rPr>
        <w:tab/>
      </w:r>
      <w:r w:rsidRPr="00B36B53">
        <w:rPr>
          <w:rFonts w:ascii="Avenir Book" w:eastAsia="Times New Roman" w:hAnsi="Avenir Book" w:cs="Times New Roman"/>
          <w:color w:val="000000"/>
        </w:rPr>
        <w:tab/>
        <w:t>Karyn and Elaine </w:t>
      </w:r>
    </w:p>
    <w:p w14:paraId="171FEE11" w14:textId="77777777" w:rsidR="00FE37D5" w:rsidRPr="00B36B53" w:rsidRDefault="00977FA3" w:rsidP="006B6C04">
      <w:pPr>
        <w:ind w:left="720"/>
        <w:rPr>
          <w:rFonts w:ascii="Avenir Book" w:eastAsia="Times New Roman" w:hAnsi="Avenir Book" w:cs="Times New Roman"/>
          <w:color w:val="000000"/>
        </w:rPr>
      </w:pPr>
      <w:r w:rsidRPr="00B36B53">
        <w:rPr>
          <w:rFonts w:ascii="Avenir Book" w:eastAsia="Times New Roman" w:hAnsi="Avenir Book" w:cs="Times New Roman"/>
          <w:color w:val="000000"/>
        </w:rPr>
        <w:t xml:space="preserve">Teaching Team: </w:t>
      </w:r>
      <w:r w:rsidRPr="00B36B53">
        <w:rPr>
          <w:rFonts w:ascii="Avenir Book" w:eastAsia="Times New Roman" w:hAnsi="Avenir Book" w:cs="Times New Roman"/>
          <w:color w:val="000000"/>
        </w:rPr>
        <w:tab/>
      </w:r>
      <w:r w:rsidR="006C5926" w:rsidRPr="00B36B53">
        <w:rPr>
          <w:rFonts w:ascii="Avenir Book" w:eastAsia="Times New Roman" w:hAnsi="Avenir Book" w:cs="Times New Roman"/>
          <w:color w:val="000000"/>
        </w:rPr>
        <w:t xml:space="preserve">Karyn, Elaine and </w:t>
      </w:r>
      <w:r w:rsidRPr="00B36B53">
        <w:rPr>
          <w:rFonts w:ascii="Avenir Book" w:eastAsia="Times New Roman" w:hAnsi="Avenir Book" w:cs="Times New Roman"/>
          <w:color w:val="000000"/>
        </w:rPr>
        <w:t xml:space="preserve">Monica </w:t>
      </w:r>
      <w:r w:rsidR="006C5926" w:rsidRPr="00B36B53">
        <w:rPr>
          <w:rFonts w:ascii="Avenir Book" w:eastAsia="Times New Roman" w:hAnsi="Avenir Book" w:cs="Times New Roman"/>
          <w:color w:val="000000"/>
        </w:rPr>
        <w:t>with input from Faculty members based on expertise and interests</w:t>
      </w:r>
    </w:p>
    <w:p w14:paraId="3EFCD340" w14:textId="77777777" w:rsidR="00FE37D5" w:rsidRPr="00B36B53" w:rsidRDefault="00977FA3" w:rsidP="006B6C04">
      <w:pPr>
        <w:ind w:left="720"/>
        <w:rPr>
          <w:rFonts w:ascii="Avenir Book" w:eastAsia="Times New Roman" w:hAnsi="Avenir Book" w:cs="Times New Roman"/>
          <w:color w:val="000000"/>
        </w:rPr>
      </w:pPr>
      <w:r w:rsidRPr="00B36B53">
        <w:rPr>
          <w:rFonts w:ascii="Avenir Book" w:eastAsia="Times New Roman" w:hAnsi="Avenir Book" w:cs="Times New Roman"/>
          <w:color w:val="000000"/>
        </w:rPr>
        <w:t xml:space="preserve">Senior Tutor: </w:t>
      </w:r>
      <w:r w:rsidR="00B36B53">
        <w:rPr>
          <w:rFonts w:ascii="Avenir Book" w:eastAsia="Times New Roman" w:hAnsi="Avenir Book" w:cs="Times New Roman"/>
          <w:color w:val="000000"/>
        </w:rPr>
        <w:tab/>
      </w:r>
      <w:r w:rsidR="006C5926" w:rsidRPr="00B36B53">
        <w:rPr>
          <w:rFonts w:ascii="Avenir Book" w:eastAsia="Times New Roman" w:hAnsi="Avenir Book" w:cs="Times New Roman"/>
          <w:color w:val="000000"/>
        </w:rPr>
        <w:t>Monica</w:t>
      </w:r>
    </w:p>
    <w:p w14:paraId="04410643" w14:textId="77777777" w:rsidR="00FE37D5" w:rsidRPr="00B36B53" w:rsidRDefault="00977FA3" w:rsidP="006B6C04">
      <w:pPr>
        <w:ind w:left="720"/>
        <w:rPr>
          <w:rFonts w:ascii="Avenir Book" w:eastAsia="Times New Roman" w:hAnsi="Avenir Book" w:cs="Times New Roman"/>
          <w:color w:val="000000"/>
        </w:rPr>
      </w:pPr>
      <w:r w:rsidRPr="00B36B53">
        <w:rPr>
          <w:rFonts w:ascii="Avenir Book" w:eastAsia="Times New Roman" w:hAnsi="Avenir Book" w:cs="Times New Roman"/>
          <w:color w:val="000000"/>
        </w:rPr>
        <w:t xml:space="preserve">Tutors: </w:t>
      </w:r>
      <w:r w:rsidRPr="00B36B53">
        <w:rPr>
          <w:rFonts w:ascii="Avenir Book" w:eastAsia="Times New Roman" w:hAnsi="Avenir Book" w:cs="Times New Roman"/>
          <w:color w:val="000000"/>
        </w:rPr>
        <w:tab/>
      </w:r>
      <w:r w:rsidRPr="00B36B53">
        <w:rPr>
          <w:rFonts w:ascii="Avenir Book" w:eastAsia="Times New Roman" w:hAnsi="Avenir Book" w:cs="Times New Roman"/>
          <w:color w:val="000000"/>
        </w:rPr>
        <w:tab/>
        <w:t xml:space="preserve">Karyn, Elaine, Kathryn, Monica, </w:t>
      </w:r>
      <w:r w:rsidR="006C5926" w:rsidRPr="00B36B53">
        <w:rPr>
          <w:rFonts w:ascii="Avenir Book" w:eastAsia="Times New Roman" w:hAnsi="Avenir Book" w:cs="Times New Roman"/>
          <w:color w:val="000000"/>
        </w:rPr>
        <w:t xml:space="preserve">Jackee, Liz, </w:t>
      </w:r>
      <w:r w:rsidRPr="00B36B53">
        <w:rPr>
          <w:rFonts w:ascii="Avenir Book" w:eastAsia="Times New Roman" w:hAnsi="Avenir Book" w:cs="Times New Roman"/>
          <w:color w:val="000000"/>
        </w:rPr>
        <w:t>Lynne</w:t>
      </w:r>
      <w:r w:rsidR="006C5926" w:rsidRPr="00B36B53">
        <w:rPr>
          <w:rFonts w:ascii="Avenir Book" w:eastAsia="Times New Roman" w:hAnsi="Avenir Book" w:cs="Times New Roman"/>
          <w:color w:val="000000"/>
        </w:rPr>
        <w:t>, Doug and Will</w:t>
      </w:r>
      <w:r w:rsidR="00B600B5">
        <w:rPr>
          <w:rFonts w:ascii="Avenir Book" w:eastAsia="Times New Roman" w:hAnsi="Avenir Book" w:cs="Times New Roman"/>
          <w:color w:val="000000"/>
        </w:rPr>
        <w:t xml:space="preserve"> </w:t>
      </w:r>
      <w:r w:rsidR="00B600B5" w:rsidRPr="009F1E78">
        <w:rPr>
          <w:rFonts w:ascii="Avenir Book" w:eastAsia="Times New Roman" w:hAnsi="Avenir Book" w:cs="Times New Roman"/>
        </w:rPr>
        <w:t>and Nino</w:t>
      </w:r>
    </w:p>
    <w:p w14:paraId="4D99DACE" w14:textId="77777777" w:rsidR="00FE37D5" w:rsidRPr="00B36B53" w:rsidRDefault="00977FA3" w:rsidP="006B6C04">
      <w:pPr>
        <w:ind w:left="720"/>
        <w:rPr>
          <w:rFonts w:ascii="Avenir Book" w:eastAsia="Times New Roman" w:hAnsi="Avenir Book" w:cs="Times New Roman"/>
          <w:color w:val="000000"/>
        </w:rPr>
      </w:pPr>
      <w:r w:rsidRPr="00B36B53">
        <w:rPr>
          <w:rFonts w:ascii="Avenir Book" w:eastAsia="Times New Roman" w:hAnsi="Avenir Book" w:cs="Times New Roman"/>
          <w:color w:val="000000"/>
        </w:rPr>
        <w:t xml:space="preserve">Admin Support: </w:t>
      </w:r>
      <w:r w:rsidRPr="00B36B53">
        <w:rPr>
          <w:rFonts w:ascii="Avenir Book" w:eastAsia="Times New Roman" w:hAnsi="Avenir Book" w:cs="Times New Roman"/>
          <w:color w:val="000000"/>
        </w:rPr>
        <w:tab/>
        <w:t>Sam Freemantle</w:t>
      </w:r>
    </w:p>
    <w:p w14:paraId="226BFFF5" w14:textId="77777777" w:rsidR="00FE37D5" w:rsidRPr="00B36B53" w:rsidRDefault="00C408DE" w:rsidP="006B6C04">
      <w:pPr>
        <w:ind w:left="720"/>
        <w:rPr>
          <w:rFonts w:ascii="Avenir Book" w:eastAsia="Times New Roman" w:hAnsi="Avenir Book" w:cs="Times New Roman"/>
        </w:rPr>
      </w:pPr>
      <w:r w:rsidRPr="00B36B53">
        <w:rPr>
          <w:rFonts w:ascii="Avenir Book" w:eastAsia="Times New Roman" w:hAnsi="Avenir Book" w:cs="Times New Roman"/>
        </w:rPr>
        <w:t>Finance Director</w:t>
      </w:r>
      <w:r w:rsidR="00977FA3" w:rsidRPr="00B36B53">
        <w:rPr>
          <w:rFonts w:ascii="Avenir Book" w:eastAsia="Times New Roman" w:hAnsi="Avenir Book" w:cs="Times New Roman"/>
        </w:rPr>
        <w:t xml:space="preserve">: </w:t>
      </w:r>
      <w:r w:rsidR="00977FA3" w:rsidRPr="00B36B53">
        <w:rPr>
          <w:rFonts w:ascii="Avenir Book" w:eastAsia="Times New Roman" w:hAnsi="Avenir Book" w:cs="Times New Roman"/>
        </w:rPr>
        <w:tab/>
        <w:t>Michael</w:t>
      </w:r>
    </w:p>
    <w:p w14:paraId="24471BCB" w14:textId="77777777" w:rsidR="00FE37D5" w:rsidRPr="00B36B53" w:rsidRDefault="00977FA3" w:rsidP="006B6C04">
      <w:pPr>
        <w:ind w:left="720"/>
        <w:rPr>
          <w:rFonts w:ascii="Avenir Book" w:eastAsia="Times New Roman" w:hAnsi="Avenir Book" w:cs="Times New Roman"/>
          <w:color w:val="000000"/>
        </w:rPr>
      </w:pPr>
      <w:r w:rsidRPr="00B36B53">
        <w:rPr>
          <w:rFonts w:ascii="Avenir Book" w:eastAsia="Times New Roman" w:hAnsi="Avenir Book" w:cs="Times New Roman"/>
          <w:color w:val="000000"/>
        </w:rPr>
        <w:t xml:space="preserve">Course Director: </w:t>
      </w:r>
      <w:r w:rsidRPr="00B36B53">
        <w:rPr>
          <w:rFonts w:ascii="Avenir Book" w:eastAsia="Times New Roman" w:hAnsi="Avenir Book" w:cs="Times New Roman"/>
          <w:color w:val="000000"/>
        </w:rPr>
        <w:tab/>
        <w:t>Miriam</w:t>
      </w:r>
    </w:p>
    <w:p w14:paraId="570200A7" w14:textId="77777777" w:rsidR="00FE37D5" w:rsidRPr="00B36B53" w:rsidRDefault="00977FA3" w:rsidP="006B6C04">
      <w:pPr>
        <w:ind w:left="720"/>
        <w:rPr>
          <w:rFonts w:ascii="Avenir Book" w:eastAsia="Times New Roman" w:hAnsi="Avenir Book" w:cs="Times New Roman"/>
          <w:color w:val="C0504D" w:themeColor="accent2"/>
        </w:rPr>
      </w:pPr>
      <w:r w:rsidRPr="00B36B53">
        <w:rPr>
          <w:rFonts w:ascii="Avenir Book" w:eastAsia="Times New Roman" w:hAnsi="Avenir Book" w:cs="Times New Roman"/>
          <w:color w:val="000000"/>
        </w:rPr>
        <w:t xml:space="preserve">Markers: </w:t>
      </w:r>
      <w:r w:rsidRPr="00B36B53">
        <w:rPr>
          <w:rFonts w:ascii="Avenir Book" w:eastAsia="Times New Roman" w:hAnsi="Avenir Book" w:cs="Times New Roman"/>
          <w:color w:val="000000"/>
        </w:rPr>
        <w:tab/>
      </w:r>
      <w:r w:rsidRPr="00B36B53">
        <w:rPr>
          <w:rFonts w:ascii="Avenir Book" w:eastAsia="Times New Roman" w:hAnsi="Avenir Book" w:cs="Times New Roman"/>
          <w:color w:val="000000"/>
        </w:rPr>
        <w:tab/>
        <w:t xml:space="preserve">John </w:t>
      </w:r>
      <w:proofErr w:type="spellStart"/>
      <w:r w:rsidRPr="00B36B53">
        <w:rPr>
          <w:rFonts w:ascii="Avenir Book" w:eastAsia="Times New Roman" w:hAnsi="Avenir Book" w:cs="Times New Roman"/>
          <w:color w:val="000000"/>
        </w:rPr>
        <w:t>Metherill</w:t>
      </w:r>
      <w:proofErr w:type="spellEnd"/>
      <w:r w:rsidRPr="00B36B53">
        <w:rPr>
          <w:rFonts w:ascii="Avenir Book" w:eastAsia="Times New Roman" w:hAnsi="Avenir Book" w:cs="Times New Roman"/>
          <w:color w:val="000000"/>
        </w:rPr>
        <w:t xml:space="preserve"> and Jill Savage </w:t>
      </w:r>
      <w:r w:rsidR="006C5926" w:rsidRPr="00B36B53">
        <w:rPr>
          <w:rFonts w:ascii="Avenir Book" w:eastAsia="Times New Roman" w:hAnsi="Avenir Book" w:cs="Times New Roman"/>
        </w:rPr>
        <w:t>(and p</w:t>
      </w:r>
      <w:r w:rsidRPr="00B36B53">
        <w:rPr>
          <w:rFonts w:ascii="Avenir Book" w:eastAsia="Times New Roman" w:hAnsi="Avenir Book" w:cs="Times New Roman"/>
        </w:rPr>
        <w:t>ossibly Arti Maini too</w:t>
      </w:r>
      <w:r w:rsidR="006C5926" w:rsidRPr="00B36B53">
        <w:rPr>
          <w:rFonts w:ascii="Avenir Book" w:eastAsia="Times New Roman" w:hAnsi="Avenir Book" w:cs="Times New Roman"/>
        </w:rPr>
        <w:t>)</w:t>
      </w:r>
    </w:p>
    <w:p w14:paraId="02DFF292" w14:textId="77777777" w:rsidR="006B6C04" w:rsidRPr="00B36B53" w:rsidRDefault="006B6C04" w:rsidP="006B6C04">
      <w:pPr>
        <w:rPr>
          <w:rFonts w:ascii="Avenir Book" w:eastAsia="Times New Roman" w:hAnsi="Avenir Book" w:cs="Times New Roman"/>
          <w:color w:val="FF0000"/>
        </w:rPr>
      </w:pPr>
    </w:p>
    <w:p w14:paraId="09EFC603" w14:textId="77777777" w:rsidR="008056C4" w:rsidRDefault="008056C4" w:rsidP="004F49CD">
      <w:pPr>
        <w:ind w:left="720"/>
        <w:rPr>
          <w:rFonts w:eastAsia="Times New Roman" w:cs="Times New Roman"/>
        </w:rPr>
      </w:pPr>
    </w:p>
    <w:p w14:paraId="4E8C1F0E" w14:textId="77777777" w:rsidR="008056C4" w:rsidRDefault="008056C4" w:rsidP="004F49CD">
      <w:pPr>
        <w:ind w:left="720"/>
        <w:rPr>
          <w:rFonts w:eastAsia="Times New Roman" w:cs="Times New Roman"/>
        </w:rPr>
      </w:pPr>
    </w:p>
    <w:p w14:paraId="70903E3D" w14:textId="77777777" w:rsidR="006B6C04" w:rsidRDefault="006B6C04" w:rsidP="00FE37D5">
      <w:pPr>
        <w:rPr>
          <w:rFonts w:eastAsia="Times New Roman" w:cs="Times New Roman"/>
        </w:rPr>
      </w:pPr>
    </w:p>
    <w:p w14:paraId="68B0A86A" w14:textId="77777777" w:rsidR="008056C4" w:rsidRDefault="008056C4" w:rsidP="00FE37D5">
      <w:pPr>
        <w:rPr>
          <w:rFonts w:eastAsia="Times New Roman" w:cs="Times New Roman"/>
        </w:rPr>
      </w:pPr>
    </w:p>
    <w:p w14:paraId="5C39C6E5" w14:textId="77777777" w:rsidR="008056C4" w:rsidRDefault="008056C4" w:rsidP="00FE37D5">
      <w:pPr>
        <w:rPr>
          <w:rFonts w:eastAsia="Times New Roman" w:cs="Times New Roman"/>
        </w:rPr>
      </w:pPr>
    </w:p>
    <w:p w14:paraId="2F90179C" w14:textId="77777777" w:rsidR="008056C4" w:rsidRDefault="008056C4" w:rsidP="00FE37D5">
      <w:pPr>
        <w:rPr>
          <w:rFonts w:eastAsia="Times New Roman" w:cs="Times New Roman"/>
        </w:rPr>
      </w:pPr>
    </w:p>
    <w:p w14:paraId="45E67C09" w14:textId="77777777" w:rsidR="008056C4" w:rsidRDefault="008056C4" w:rsidP="00FE37D5">
      <w:pPr>
        <w:rPr>
          <w:rFonts w:eastAsia="Times New Roman" w:cs="Times New Roman"/>
        </w:rPr>
      </w:pPr>
    </w:p>
    <w:p w14:paraId="3631403C" w14:textId="77777777" w:rsidR="008056C4" w:rsidRDefault="008056C4" w:rsidP="00FE37D5">
      <w:pPr>
        <w:rPr>
          <w:rFonts w:eastAsia="Times New Roman" w:cs="Times New Roman"/>
          <w:color w:val="000000"/>
        </w:rPr>
      </w:pPr>
    </w:p>
    <w:p w14:paraId="1A7A04E8" w14:textId="77777777" w:rsidR="00BC7602" w:rsidRPr="00FE37D5" w:rsidRDefault="00BC7602" w:rsidP="00FE37D5">
      <w:pPr>
        <w:rPr>
          <w:rFonts w:eastAsia="Times New Roman" w:cs="Times New Roman"/>
          <w:color w:val="000000"/>
        </w:rPr>
      </w:pPr>
    </w:p>
    <w:p w14:paraId="561AFA38" w14:textId="77777777" w:rsidR="00FE37D5" w:rsidRDefault="00FE37D5" w:rsidP="00FE37D5">
      <w:pPr>
        <w:rPr>
          <w:rFonts w:eastAsia="Times New Roman" w:cs="Times New Roman"/>
          <w:color w:val="000000"/>
        </w:rPr>
      </w:pPr>
    </w:p>
    <w:p w14:paraId="63FE0A30" w14:textId="77777777" w:rsidR="00D8358E" w:rsidRDefault="00D8358E" w:rsidP="00FE37D5">
      <w:pPr>
        <w:rPr>
          <w:rFonts w:eastAsia="Times New Roman" w:cs="Times New Roman"/>
          <w:color w:val="000000"/>
        </w:rPr>
      </w:pPr>
    </w:p>
    <w:p w14:paraId="4FE0B46A" w14:textId="77777777" w:rsidR="00860D10" w:rsidRDefault="00860D10" w:rsidP="00FE37D5">
      <w:pPr>
        <w:rPr>
          <w:rFonts w:eastAsia="Times New Roman" w:cs="Times New Roman"/>
          <w:color w:val="000000"/>
        </w:rPr>
      </w:pPr>
    </w:p>
    <w:p w14:paraId="7A761C5F" w14:textId="77777777" w:rsidR="00860D10" w:rsidRDefault="00860D10" w:rsidP="00FE37D5">
      <w:pPr>
        <w:rPr>
          <w:rFonts w:eastAsia="Times New Roman" w:cs="Times New Roman"/>
          <w:color w:val="000000"/>
        </w:rPr>
      </w:pPr>
    </w:p>
    <w:p w14:paraId="23D9B718" w14:textId="77777777" w:rsidR="00427BEA" w:rsidRPr="00FE37D5" w:rsidRDefault="00427BEA" w:rsidP="00FE37D5">
      <w:pPr>
        <w:rPr>
          <w:rFonts w:eastAsia="Times New Roman" w:cs="Times New Roman"/>
          <w:color w:val="000000"/>
        </w:rPr>
      </w:pPr>
    </w:p>
    <w:p w14:paraId="7251DD85" w14:textId="77777777" w:rsidR="00FE37D5" w:rsidRPr="008056C4" w:rsidRDefault="008C79C8" w:rsidP="00FE37D5">
      <w:pPr>
        <w:rPr>
          <w:rFonts w:ascii="Avenir Book" w:eastAsia="Times New Roman" w:hAnsi="Avenir Book" w:cs="Times New Roman"/>
          <w:b/>
          <w:color w:val="4BACC6" w:themeColor="accent5"/>
          <w:sz w:val="28"/>
          <w:szCs w:val="28"/>
        </w:rPr>
      </w:pPr>
      <w:r>
        <w:rPr>
          <w:rFonts w:ascii="Avenir Book" w:eastAsia="Times New Roman" w:hAnsi="Avenir Book" w:cs="Times New Roman"/>
          <w:b/>
          <w:bCs/>
          <w:color w:val="4BACC6" w:themeColor="accent5"/>
          <w:sz w:val="28"/>
          <w:szCs w:val="28"/>
        </w:rPr>
        <w:lastRenderedPageBreak/>
        <w:t>2</w:t>
      </w:r>
      <w:r w:rsidR="00977FA3" w:rsidRPr="008056C4">
        <w:rPr>
          <w:rFonts w:ascii="Avenir Book" w:eastAsia="Times New Roman" w:hAnsi="Avenir Book" w:cs="Times New Roman"/>
          <w:b/>
          <w:bCs/>
          <w:color w:val="4BACC6" w:themeColor="accent5"/>
          <w:sz w:val="28"/>
          <w:szCs w:val="28"/>
        </w:rPr>
        <w:t xml:space="preserve">. </w:t>
      </w:r>
      <w:r w:rsidR="00977FA3" w:rsidRPr="008056C4">
        <w:rPr>
          <w:rFonts w:ascii="Avenir Book" w:eastAsia="Times New Roman" w:hAnsi="Avenir Book" w:cs="Times New Roman"/>
          <w:b/>
          <w:bCs/>
          <w:color w:val="4BACC6" w:themeColor="accent5"/>
          <w:sz w:val="28"/>
          <w:szCs w:val="28"/>
        </w:rPr>
        <w:tab/>
        <w:t>Role of Senior Tutor</w:t>
      </w:r>
    </w:p>
    <w:p w14:paraId="49AC344C" w14:textId="77777777" w:rsidR="00FE37D5" w:rsidRPr="008056C4" w:rsidRDefault="00FE37D5" w:rsidP="00FE37D5">
      <w:pPr>
        <w:rPr>
          <w:rFonts w:ascii="Avenir Book" w:eastAsia="Times New Roman" w:hAnsi="Avenir Book" w:cs="Times New Roman"/>
          <w:color w:val="000000"/>
        </w:rPr>
      </w:pPr>
    </w:p>
    <w:p w14:paraId="6E5F208C" w14:textId="77777777" w:rsidR="00FE37D5" w:rsidRPr="008056C4" w:rsidRDefault="00977FA3" w:rsidP="00FE37D5">
      <w:pPr>
        <w:rPr>
          <w:rFonts w:ascii="Avenir Book" w:eastAsia="Times New Roman" w:hAnsi="Avenir Book" w:cs="Times New Roman"/>
          <w:color w:val="000000"/>
        </w:rPr>
      </w:pPr>
      <w:r w:rsidRPr="008056C4">
        <w:rPr>
          <w:rFonts w:ascii="Avenir Book" w:eastAsia="Times New Roman" w:hAnsi="Avenir Book" w:cs="Times New Roman"/>
          <w:color w:val="000000"/>
        </w:rPr>
        <w:t>The role of the senior tutor is to support the tutors in all aspects of their role, to help ensure consistency of approaches and sharing of information helpful in the design and delivery of the CSA experience. </w:t>
      </w:r>
    </w:p>
    <w:p w14:paraId="52708C00" w14:textId="77777777" w:rsidR="00FE37D5" w:rsidRPr="008056C4" w:rsidRDefault="00FE37D5" w:rsidP="00FE37D5">
      <w:pPr>
        <w:rPr>
          <w:rFonts w:ascii="Avenir Book" w:eastAsia="Times New Roman" w:hAnsi="Avenir Book" w:cs="Times New Roman"/>
          <w:color w:val="000000"/>
        </w:rPr>
      </w:pPr>
    </w:p>
    <w:p w14:paraId="42B7C0A1" w14:textId="77777777" w:rsidR="00FE37D5" w:rsidRPr="008056C4" w:rsidRDefault="00977FA3" w:rsidP="00FE37D5">
      <w:pPr>
        <w:rPr>
          <w:rFonts w:ascii="Avenir Book" w:eastAsia="Times New Roman" w:hAnsi="Avenir Book" w:cs="Times New Roman"/>
          <w:color w:val="000000"/>
        </w:rPr>
      </w:pPr>
      <w:r w:rsidRPr="008056C4">
        <w:rPr>
          <w:rFonts w:ascii="Avenir Book" w:eastAsia="Times New Roman" w:hAnsi="Avenir Book" w:cs="Times New Roman"/>
          <w:color w:val="000000"/>
        </w:rPr>
        <w:t>Specifically, the Senior Tutor:</w:t>
      </w:r>
    </w:p>
    <w:p w14:paraId="1E65B828" w14:textId="77777777" w:rsidR="00FE37D5" w:rsidRPr="008056C4" w:rsidRDefault="00977FA3" w:rsidP="00FE37D5">
      <w:pPr>
        <w:numPr>
          <w:ilvl w:val="0"/>
          <w:numId w:val="1"/>
        </w:numPr>
        <w:spacing w:before="100" w:beforeAutospacing="1" w:after="100" w:afterAutospacing="1"/>
        <w:rPr>
          <w:rFonts w:ascii="Avenir Book" w:eastAsia="Times New Roman" w:hAnsi="Avenir Book" w:cs="Times New Roman"/>
          <w:color w:val="000000"/>
        </w:rPr>
      </w:pPr>
      <w:r w:rsidRPr="008056C4">
        <w:rPr>
          <w:rFonts w:ascii="Avenir Book" w:eastAsia="Times New Roman" w:hAnsi="Avenir Book" w:cs="Times New Roman"/>
          <w:color w:val="000000"/>
        </w:rPr>
        <w:t>Is the first port of call with any issues arising for the tutors. The intent is for the Senior Tutor to be a resource for the other tutors.</w:t>
      </w:r>
    </w:p>
    <w:p w14:paraId="3F569DF0" w14:textId="77777777" w:rsidR="008056C4" w:rsidRPr="008056C4" w:rsidRDefault="008056C4" w:rsidP="008056C4">
      <w:pPr>
        <w:numPr>
          <w:ilvl w:val="0"/>
          <w:numId w:val="1"/>
        </w:numPr>
        <w:spacing w:before="100" w:beforeAutospacing="1" w:after="100" w:afterAutospacing="1"/>
        <w:rPr>
          <w:rFonts w:ascii="Avenir Book" w:eastAsia="Times New Roman" w:hAnsi="Avenir Book" w:cs="Times New Roman"/>
          <w:color w:val="000000"/>
        </w:rPr>
      </w:pPr>
      <w:r w:rsidRPr="008056C4">
        <w:rPr>
          <w:rFonts w:ascii="Avenir Book" w:eastAsia="Times New Roman" w:hAnsi="Avenir Book" w:cs="Times New Roman"/>
          <w:color w:val="000000"/>
        </w:rPr>
        <w:t xml:space="preserve">Hosts and co-ordinates the Senior </w:t>
      </w:r>
      <w:r>
        <w:rPr>
          <w:rFonts w:ascii="Avenir Book" w:eastAsia="Times New Roman" w:hAnsi="Avenir Book" w:cs="Times New Roman"/>
          <w:color w:val="000000"/>
        </w:rPr>
        <w:t>Tutor Calls</w:t>
      </w:r>
    </w:p>
    <w:p w14:paraId="78F5DDFF" w14:textId="77777777" w:rsidR="006B6C04" w:rsidRPr="008056C4" w:rsidRDefault="00977FA3" w:rsidP="00FE37D5">
      <w:pPr>
        <w:numPr>
          <w:ilvl w:val="0"/>
          <w:numId w:val="1"/>
        </w:numPr>
        <w:spacing w:before="100" w:beforeAutospacing="1" w:after="100" w:afterAutospacing="1"/>
        <w:rPr>
          <w:rFonts w:ascii="Avenir Book" w:eastAsia="Times New Roman" w:hAnsi="Avenir Book" w:cs="Times New Roman"/>
          <w:color w:val="000000"/>
        </w:rPr>
      </w:pPr>
      <w:r w:rsidRPr="008056C4">
        <w:rPr>
          <w:rFonts w:ascii="Avenir Book" w:eastAsia="Times New Roman" w:hAnsi="Avenir Book" w:cs="Times New Roman"/>
          <w:color w:val="000000"/>
        </w:rPr>
        <w:t xml:space="preserve">Will participate with the Co-Leaders in the selection and assignment of participants to tutors </w:t>
      </w:r>
    </w:p>
    <w:p w14:paraId="0B52695D" w14:textId="77777777" w:rsidR="006B6C04" w:rsidRPr="008056C4" w:rsidRDefault="00977FA3" w:rsidP="00FE37D5">
      <w:pPr>
        <w:numPr>
          <w:ilvl w:val="0"/>
          <w:numId w:val="1"/>
        </w:numPr>
        <w:spacing w:before="100" w:beforeAutospacing="1" w:after="100" w:afterAutospacing="1"/>
        <w:rPr>
          <w:rFonts w:ascii="Avenir Book" w:eastAsia="Times New Roman" w:hAnsi="Avenir Book" w:cs="Times New Roman"/>
          <w:color w:val="000000"/>
        </w:rPr>
      </w:pPr>
      <w:r w:rsidRPr="008056C4">
        <w:rPr>
          <w:rFonts w:ascii="Avenir Book" w:eastAsia="Times New Roman" w:hAnsi="Avenir Book" w:cs="Times New Roman"/>
          <w:color w:val="000000"/>
        </w:rPr>
        <w:t xml:space="preserve">Attends the pre-course calls </w:t>
      </w:r>
    </w:p>
    <w:p w14:paraId="73A0D3A6" w14:textId="77777777" w:rsidR="006B6C04" w:rsidRPr="00611251" w:rsidRDefault="00977FA3" w:rsidP="006B6C04">
      <w:pPr>
        <w:numPr>
          <w:ilvl w:val="0"/>
          <w:numId w:val="1"/>
        </w:numPr>
        <w:spacing w:before="100" w:beforeAutospacing="1" w:after="100" w:afterAutospacing="1"/>
        <w:rPr>
          <w:rFonts w:ascii="Avenir Book" w:eastAsia="Times New Roman" w:hAnsi="Avenir Book" w:cs="Times New Roman"/>
        </w:rPr>
      </w:pPr>
      <w:r w:rsidRPr="00611251">
        <w:rPr>
          <w:rFonts w:ascii="Avenir Book" w:eastAsia="Times New Roman" w:hAnsi="Avenir Book" w:cs="Times New Roman"/>
        </w:rPr>
        <w:t>Attends Module 1</w:t>
      </w:r>
      <w:r w:rsidR="008056C4" w:rsidRPr="00611251">
        <w:rPr>
          <w:rFonts w:ascii="Avenir Book" w:eastAsia="Times New Roman" w:hAnsi="Avenir Book" w:cs="Times New Roman"/>
        </w:rPr>
        <w:t>- and 6 teaching days across the programme</w:t>
      </w:r>
    </w:p>
    <w:p w14:paraId="7BE4705A" w14:textId="77777777" w:rsidR="006B6C04" w:rsidRPr="008056C4" w:rsidRDefault="00977FA3" w:rsidP="006B6C04">
      <w:pPr>
        <w:numPr>
          <w:ilvl w:val="0"/>
          <w:numId w:val="1"/>
        </w:numPr>
        <w:spacing w:before="100" w:beforeAutospacing="1" w:after="100" w:afterAutospacing="1"/>
        <w:rPr>
          <w:rFonts w:ascii="Avenir Book" w:eastAsia="Times New Roman" w:hAnsi="Avenir Book" w:cs="Times New Roman"/>
          <w:color w:val="000000"/>
        </w:rPr>
      </w:pPr>
      <w:r w:rsidRPr="008056C4">
        <w:rPr>
          <w:rFonts w:ascii="Avenir Book" w:eastAsia="Times New Roman" w:hAnsi="Avenir Book" w:cs="Times New Roman"/>
          <w:color w:val="000000"/>
        </w:rPr>
        <w:t xml:space="preserve">Will seek feedback on the aspects of the tutor </w:t>
      </w:r>
      <w:r w:rsidRPr="008056C4">
        <w:rPr>
          <w:rFonts w:ascii="Avenir Book" w:eastAsia="Times New Roman" w:hAnsi="Avenir Book" w:cs="Times New Roman"/>
        </w:rPr>
        <w:t>programme including</w:t>
      </w:r>
      <w:r w:rsidRPr="008056C4">
        <w:rPr>
          <w:rFonts w:ascii="Avenir Book" w:eastAsia="Times New Roman" w:hAnsi="Avenir Book" w:cs="Times New Roman"/>
          <w:color w:val="000000"/>
        </w:rPr>
        <w:t xml:space="preserve"> design and implementation with the goals of both addressing small items as well as enhancing the overall </w:t>
      </w:r>
      <w:r w:rsidRPr="008056C4">
        <w:rPr>
          <w:rFonts w:ascii="Avenir Book" w:eastAsia="Times New Roman" w:hAnsi="Avenir Book" w:cs="Times New Roman"/>
        </w:rPr>
        <w:t>programme going forward</w:t>
      </w:r>
      <w:r w:rsidRPr="008056C4">
        <w:rPr>
          <w:rFonts w:ascii="Avenir Book" w:eastAsia="Times New Roman" w:hAnsi="Avenir Book" w:cs="Times New Roman"/>
          <w:color w:val="000000"/>
        </w:rPr>
        <w:t>. Any recommendations for changes will b</w:t>
      </w:r>
      <w:r w:rsidR="008056C4">
        <w:rPr>
          <w:rFonts w:ascii="Avenir Book" w:eastAsia="Times New Roman" w:hAnsi="Avenir Book" w:cs="Times New Roman"/>
          <w:color w:val="000000"/>
        </w:rPr>
        <w:t>e discussed with the T</w:t>
      </w:r>
      <w:r w:rsidRPr="008056C4">
        <w:rPr>
          <w:rFonts w:ascii="Avenir Book" w:eastAsia="Times New Roman" w:hAnsi="Avenir Book" w:cs="Times New Roman"/>
          <w:color w:val="000000"/>
        </w:rPr>
        <w:t xml:space="preserve">utors, </w:t>
      </w:r>
      <w:r w:rsidR="008056C4">
        <w:rPr>
          <w:rFonts w:ascii="Avenir Book" w:eastAsia="Times New Roman" w:hAnsi="Avenir Book" w:cs="Times New Roman"/>
          <w:color w:val="000000"/>
        </w:rPr>
        <w:t>F</w:t>
      </w:r>
      <w:r w:rsidRPr="008056C4">
        <w:rPr>
          <w:rFonts w:ascii="Avenir Book" w:eastAsia="Times New Roman" w:hAnsi="Avenir Book" w:cs="Times New Roman"/>
          <w:color w:val="000000"/>
        </w:rPr>
        <w:t>aculty and Co-Leaders</w:t>
      </w:r>
      <w:r w:rsidR="00C408DE" w:rsidRPr="008056C4">
        <w:rPr>
          <w:rFonts w:ascii="Avenir Book" w:eastAsia="Times New Roman" w:hAnsi="Avenir Book" w:cs="Times New Roman"/>
          <w:color w:val="000000"/>
        </w:rPr>
        <w:t>, and then passed to the Course Director for ratification.</w:t>
      </w:r>
    </w:p>
    <w:p w14:paraId="05B72004" w14:textId="77777777" w:rsidR="008056C4" w:rsidRPr="008056C4" w:rsidRDefault="008056C4" w:rsidP="008056C4">
      <w:pPr>
        <w:numPr>
          <w:ilvl w:val="0"/>
          <w:numId w:val="1"/>
        </w:numPr>
        <w:spacing w:before="100" w:beforeAutospacing="1" w:after="100" w:afterAutospacing="1"/>
        <w:rPr>
          <w:rFonts w:ascii="Avenir Book" w:eastAsia="Times New Roman" w:hAnsi="Avenir Book" w:cs="Times New Roman"/>
          <w:color w:val="000000"/>
        </w:rPr>
      </w:pPr>
      <w:r w:rsidRPr="008056C4">
        <w:rPr>
          <w:rFonts w:ascii="Avenir Book" w:eastAsia="Times New Roman" w:hAnsi="Avenir Book" w:cs="Times New Roman"/>
          <w:color w:val="000000"/>
        </w:rPr>
        <w:t>Will bring their fully engaged selves to this endeavour and role-model the CSA values and standard</w:t>
      </w:r>
    </w:p>
    <w:p w14:paraId="5D53DB8B" w14:textId="77777777" w:rsidR="00FE37D5" w:rsidRPr="008056C4" w:rsidRDefault="00977FA3" w:rsidP="00FE37D5">
      <w:pPr>
        <w:numPr>
          <w:ilvl w:val="0"/>
          <w:numId w:val="1"/>
        </w:numPr>
        <w:spacing w:before="100" w:beforeAutospacing="1" w:after="100" w:afterAutospacing="1"/>
        <w:rPr>
          <w:rFonts w:ascii="Avenir Book" w:eastAsia="Times New Roman" w:hAnsi="Avenir Book" w:cs="Times New Roman"/>
          <w:color w:val="000000"/>
        </w:rPr>
      </w:pPr>
      <w:r w:rsidRPr="008056C4">
        <w:rPr>
          <w:rFonts w:ascii="Avenir Book" w:eastAsia="Times New Roman" w:hAnsi="Avenir Book" w:cs="Times New Roman"/>
          <w:color w:val="000000"/>
        </w:rPr>
        <w:t>Optional: Watches the webinar recordings but this is not a requirement of the role.</w:t>
      </w:r>
    </w:p>
    <w:p w14:paraId="751A5622" w14:textId="77777777" w:rsidR="004F49CD" w:rsidRDefault="004F49CD" w:rsidP="00FE37D5">
      <w:pPr>
        <w:rPr>
          <w:rFonts w:eastAsia="Times New Roman" w:cs="Times New Roman"/>
          <w:color w:val="000000"/>
        </w:rPr>
      </w:pPr>
    </w:p>
    <w:p w14:paraId="202B6EDC" w14:textId="77777777" w:rsidR="00860D10" w:rsidRDefault="00860D10" w:rsidP="008C79C8">
      <w:pPr>
        <w:rPr>
          <w:rFonts w:ascii="Avenir Book" w:eastAsia="Times New Roman" w:hAnsi="Avenir Book" w:cs="Times New Roman"/>
          <w:b/>
          <w:bCs/>
          <w:color w:val="4BACC6" w:themeColor="accent5"/>
          <w:sz w:val="28"/>
          <w:szCs w:val="28"/>
        </w:rPr>
      </w:pPr>
    </w:p>
    <w:p w14:paraId="0E67531C" w14:textId="77777777" w:rsidR="008C79C8" w:rsidRPr="00B36B53" w:rsidRDefault="008C79C8" w:rsidP="008C79C8">
      <w:pPr>
        <w:rPr>
          <w:rFonts w:ascii="Avenir Book" w:eastAsia="Times New Roman" w:hAnsi="Avenir Book" w:cs="Times New Roman"/>
          <w:color w:val="4BACC6" w:themeColor="accent5"/>
          <w:sz w:val="28"/>
          <w:szCs w:val="28"/>
        </w:rPr>
      </w:pPr>
      <w:r>
        <w:rPr>
          <w:rFonts w:ascii="Avenir Book" w:eastAsia="Times New Roman" w:hAnsi="Avenir Book" w:cs="Times New Roman"/>
          <w:b/>
          <w:bCs/>
          <w:color w:val="4BACC6" w:themeColor="accent5"/>
          <w:sz w:val="28"/>
          <w:szCs w:val="28"/>
        </w:rPr>
        <w:t>3</w:t>
      </w:r>
      <w:r w:rsidRPr="00B36B53">
        <w:rPr>
          <w:rFonts w:ascii="Avenir Book" w:eastAsia="Times New Roman" w:hAnsi="Avenir Book" w:cs="Times New Roman"/>
          <w:b/>
          <w:bCs/>
          <w:color w:val="4BACC6" w:themeColor="accent5"/>
          <w:sz w:val="28"/>
          <w:szCs w:val="28"/>
        </w:rPr>
        <w:t xml:space="preserve">. </w:t>
      </w:r>
      <w:r w:rsidRPr="00B36B53">
        <w:rPr>
          <w:rFonts w:ascii="Avenir Book" w:eastAsia="Times New Roman" w:hAnsi="Avenir Book" w:cs="Times New Roman"/>
          <w:b/>
          <w:bCs/>
          <w:color w:val="4BACC6" w:themeColor="accent5"/>
          <w:sz w:val="28"/>
          <w:szCs w:val="28"/>
        </w:rPr>
        <w:tab/>
        <w:t xml:space="preserve">Senior Tutor Calls </w:t>
      </w:r>
    </w:p>
    <w:p w14:paraId="2CEC1D48" w14:textId="77777777" w:rsidR="008C79C8" w:rsidRPr="00B36B53" w:rsidRDefault="008C79C8" w:rsidP="008C79C8">
      <w:pPr>
        <w:rPr>
          <w:rFonts w:ascii="Avenir Book" w:eastAsia="Times New Roman" w:hAnsi="Avenir Book" w:cs="Times New Roman"/>
          <w:color w:val="000000"/>
        </w:rPr>
      </w:pPr>
    </w:p>
    <w:p w14:paraId="792C3143" w14:textId="77777777" w:rsidR="008C79C8" w:rsidRPr="009F1E78" w:rsidRDefault="00EE596A" w:rsidP="008C79C8">
      <w:pPr>
        <w:rPr>
          <w:rFonts w:ascii="Avenir Book" w:eastAsia="Times New Roman" w:hAnsi="Avenir Book" w:cs="Times New Roman"/>
        </w:rPr>
      </w:pPr>
      <w:r w:rsidRPr="009F1E78">
        <w:rPr>
          <w:rFonts w:ascii="Avenir Book" w:eastAsia="Times New Roman" w:hAnsi="Avenir Book" w:cs="Times New Roman"/>
          <w:color w:val="000000"/>
        </w:rPr>
        <w:t>The purpose of the calls is to provide a safe and spacious space to review tutee progress and support tutors in their role</w:t>
      </w:r>
      <w:r w:rsidRPr="009F1E78">
        <w:rPr>
          <w:rFonts w:ascii="Avenir Book" w:eastAsia="Times New Roman" w:hAnsi="Avenir Book" w:cs="Times New Roman"/>
        </w:rPr>
        <w:t xml:space="preserve">. To this end with 24 participants this year and for the call to be more spacious each call will review 12 participants so over the year there will be six Tutor calls </w:t>
      </w:r>
      <w:r w:rsidRPr="009F1E78">
        <w:rPr>
          <w:rFonts w:ascii="Avenir Book" w:eastAsia="Times New Roman" w:hAnsi="Avenir Book" w:cs="Times New Roman"/>
          <w:b/>
        </w:rPr>
        <w:t xml:space="preserve">but </w:t>
      </w:r>
      <w:r w:rsidR="00B600B5" w:rsidRPr="009F1E78">
        <w:rPr>
          <w:rFonts w:ascii="Avenir Book" w:eastAsia="Times New Roman" w:hAnsi="Avenir Book" w:cs="Times New Roman"/>
          <w:b/>
        </w:rPr>
        <w:t>each Tutor</w:t>
      </w:r>
      <w:r w:rsidRPr="009F1E78">
        <w:rPr>
          <w:rFonts w:ascii="Avenir Book" w:eastAsia="Times New Roman" w:hAnsi="Avenir Book" w:cs="Times New Roman"/>
          <w:b/>
        </w:rPr>
        <w:t xml:space="preserve"> only need</w:t>
      </w:r>
      <w:r w:rsidR="00B600B5" w:rsidRPr="009F1E78">
        <w:rPr>
          <w:rFonts w:ascii="Avenir Book" w:eastAsia="Times New Roman" w:hAnsi="Avenir Book" w:cs="Times New Roman"/>
          <w:b/>
        </w:rPr>
        <w:t>s</w:t>
      </w:r>
      <w:r w:rsidRPr="009F1E78">
        <w:rPr>
          <w:rFonts w:ascii="Avenir Book" w:eastAsia="Times New Roman" w:hAnsi="Avenir Book" w:cs="Times New Roman"/>
        </w:rPr>
        <w:t xml:space="preserve"> to attend 3</w:t>
      </w:r>
      <w:r w:rsidR="00B600B5" w:rsidRPr="009F1E78">
        <w:rPr>
          <w:rFonts w:ascii="Avenir Book" w:eastAsia="Times New Roman" w:hAnsi="Avenir Book" w:cs="Times New Roman"/>
        </w:rPr>
        <w:t xml:space="preserve"> in total</w:t>
      </w:r>
      <w:r w:rsidRPr="009F1E78">
        <w:rPr>
          <w:rFonts w:ascii="Avenir Book" w:eastAsia="Times New Roman" w:hAnsi="Avenir Book" w:cs="Times New Roman"/>
        </w:rPr>
        <w:t xml:space="preserve">. </w:t>
      </w:r>
      <w:r w:rsidR="008C79C8" w:rsidRPr="009F1E78">
        <w:rPr>
          <w:rFonts w:ascii="Avenir Book" w:eastAsia="Times New Roman" w:hAnsi="Avenir Book" w:cs="Times New Roman"/>
        </w:rPr>
        <w:t xml:space="preserve">We will use CSA’s Zoom Room for our Senior Tutor Calls. Sam F will co-ordinate dates and will email the Zoom room link prior to each call. There will be </w:t>
      </w:r>
      <w:r w:rsidR="00611251" w:rsidRPr="009F1E78">
        <w:rPr>
          <w:rFonts w:ascii="Avenir Book" w:eastAsia="Times New Roman" w:hAnsi="Avenir Book" w:cs="Times New Roman"/>
        </w:rPr>
        <w:t xml:space="preserve">three </w:t>
      </w:r>
      <w:r w:rsidR="008C79C8" w:rsidRPr="009F1E78">
        <w:rPr>
          <w:rFonts w:ascii="Avenir Book" w:eastAsia="Times New Roman" w:hAnsi="Avenir Book" w:cs="Times New Roman"/>
        </w:rPr>
        <w:t xml:space="preserve">Tutor calls </w:t>
      </w:r>
      <w:r w:rsidR="00611251" w:rsidRPr="009F1E78">
        <w:rPr>
          <w:rFonts w:ascii="Avenir Book" w:eastAsia="Times New Roman" w:hAnsi="Avenir Book" w:cs="Times New Roman"/>
        </w:rPr>
        <w:t xml:space="preserve">during the </w:t>
      </w:r>
      <w:r w:rsidR="00B600B5" w:rsidRPr="009F1E78">
        <w:rPr>
          <w:rFonts w:ascii="Avenir Book" w:eastAsia="Times New Roman" w:hAnsi="Avenir Book" w:cs="Times New Roman"/>
        </w:rPr>
        <w:t xml:space="preserve">programme </w:t>
      </w:r>
      <w:r w:rsidR="008C79C8" w:rsidRPr="009F1E78">
        <w:rPr>
          <w:rFonts w:ascii="Avenir Book" w:eastAsia="Times New Roman" w:hAnsi="Avenir Book" w:cs="Times New Roman"/>
        </w:rPr>
        <w:t>between Modules 1 &amp; 2, 2 &amp; 3 and 3 &amp; 4. Tutors are asked to attend one T</w:t>
      </w:r>
      <w:r w:rsidR="00B600B5" w:rsidRPr="009F1E78">
        <w:rPr>
          <w:rFonts w:ascii="Avenir Book" w:eastAsia="Times New Roman" w:hAnsi="Avenir Book" w:cs="Times New Roman"/>
        </w:rPr>
        <w:t>utor call per module. A</w:t>
      </w:r>
      <w:r w:rsidR="00B600B5" w:rsidRPr="009F1E78">
        <w:rPr>
          <w:rFonts w:ascii="Avenir Book" w:eastAsia="Times New Roman" w:hAnsi="Avenir Book" w:cs="Times New Roman"/>
          <w:b/>
        </w:rPr>
        <w:t xml:space="preserve"> </w:t>
      </w:r>
      <w:r w:rsidR="00B600B5" w:rsidRPr="009F1E78">
        <w:rPr>
          <w:rFonts w:ascii="Avenir Book" w:eastAsia="Times New Roman" w:hAnsi="Avenir Book" w:cs="Times New Roman"/>
        </w:rPr>
        <w:t>rota</w:t>
      </w:r>
      <w:r w:rsidR="008C79C8" w:rsidRPr="009F1E78">
        <w:rPr>
          <w:rFonts w:ascii="Avenir Book" w:eastAsia="Times New Roman" w:hAnsi="Avenir Book" w:cs="Times New Roman"/>
        </w:rPr>
        <w:t xml:space="preserve"> of tutors for each call will be compiled </w:t>
      </w:r>
      <w:r w:rsidR="008C79C8" w:rsidRPr="009F1E78">
        <w:rPr>
          <w:rFonts w:ascii="Avenir Book" w:eastAsia="Times New Roman" w:hAnsi="Avenir Book" w:cs="Times New Roman"/>
        </w:rPr>
        <w:lastRenderedPageBreak/>
        <w:t>and dates co-ordinated by Sam F via Doodle so we can all get the opportunity to work in depth with each other across the module on these calls.</w:t>
      </w:r>
    </w:p>
    <w:p w14:paraId="2F6ADCF0" w14:textId="77777777" w:rsidR="008C79C8" w:rsidRPr="009F1E78" w:rsidRDefault="008C79C8" w:rsidP="008C79C8">
      <w:pPr>
        <w:rPr>
          <w:rFonts w:ascii="Avenir Book" w:eastAsia="Times New Roman" w:hAnsi="Avenir Book" w:cs="Times New Roman"/>
        </w:rPr>
      </w:pPr>
    </w:p>
    <w:p w14:paraId="31AAB7EF" w14:textId="77777777" w:rsidR="008C79C8" w:rsidRPr="00B36B53" w:rsidRDefault="008C79C8" w:rsidP="008C79C8">
      <w:pPr>
        <w:rPr>
          <w:rFonts w:ascii="Avenir Book" w:eastAsia="Times New Roman" w:hAnsi="Avenir Book" w:cs="Times New Roman"/>
          <w:color w:val="000000"/>
        </w:rPr>
      </w:pPr>
      <w:r w:rsidRPr="009F1E78">
        <w:rPr>
          <w:rFonts w:ascii="Avenir Book" w:eastAsia="Times New Roman" w:hAnsi="Avenir Book" w:cs="Times New Roman"/>
        </w:rPr>
        <w:t xml:space="preserve">Calls will be recorded. </w:t>
      </w:r>
      <w:r w:rsidR="00E3468B" w:rsidRPr="009F1E78">
        <w:rPr>
          <w:rFonts w:ascii="Avenir Book" w:eastAsia="Times New Roman" w:hAnsi="Avenir Book" w:cs="Times New Roman"/>
        </w:rPr>
        <w:t>Monica will lead all the calls</w:t>
      </w:r>
      <w:r w:rsidR="00EE596A" w:rsidRPr="009F1E78">
        <w:rPr>
          <w:rFonts w:ascii="Avenir Book" w:eastAsia="Times New Roman" w:hAnsi="Avenir Book" w:cs="Times New Roman"/>
        </w:rPr>
        <w:t xml:space="preserve"> and </w:t>
      </w:r>
      <w:r w:rsidRPr="009F1E78">
        <w:rPr>
          <w:rFonts w:ascii="Avenir Book" w:eastAsia="Times New Roman" w:hAnsi="Avenir Book" w:cs="Times New Roman"/>
        </w:rPr>
        <w:t>Elaine and Karyn will join the calls primarily as tutors but will take any issues</w:t>
      </w:r>
      <w:r>
        <w:rPr>
          <w:rFonts w:ascii="Avenir Book" w:eastAsia="Times New Roman" w:hAnsi="Avenir Book" w:cs="Times New Roman"/>
          <w:color w:val="000000"/>
        </w:rPr>
        <w:t xml:space="preserve"> for further discussion and action as agreed and as appropriate. </w:t>
      </w:r>
    </w:p>
    <w:p w14:paraId="7D5F1001" w14:textId="77777777" w:rsidR="008C79C8" w:rsidRPr="00B36B53" w:rsidRDefault="008C79C8" w:rsidP="008C79C8">
      <w:pPr>
        <w:rPr>
          <w:rFonts w:ascii="Avenir Book" w:eastAsia="Times New Roman" w:hAnsi="Avenir Book" w:cs="Times New Roman"/>
          <w:color w:val="000000"/>
        </w:rPr>
      </w:pPr>
    </w:p>
    <w:p w14:paraId="42F601CE" w14:textId="77777777" w:rsidR="008C79C8" w:rsidRPr="00B36B53" w:rsidRDefault="008C79C8" w:rsidP="008C79C8">
      <w:pPr>
        <w:rPr>
          <w:rFonts w:ascii="Avenir Book" w:eastAsia="Times New Roman" w:hAnsi="Avenir Book" w:cs="Times New Roman"/>
        </w:rPr>
      </w:pPr>
      <w:r w:rsidRPr="00B36B53">
        <w:rPr>
          <w:rFonts w:ascii="Avenir Book" w:eastAsia="Times New Roman" w:hAnsi="Avenir Book" w:cs="Times New Roman"/>
        </w:rPr>
        <w:t>The dates for the Tutor Calls</w:t>
      </w:r>
      <w:r>
        <w:rPr>
          <w:rFonts w:ascii="Avenir Book" w:eastAsia="Times New Roman" w:hAnsi="Avenir Book" w:cs="Times New Roman"/>
        </w:rPr>
        <w:t xml:space="preserve"> are:</w:t>
      </w:r>
    </w:p>
    <w:p w14:paraId="72B01705" w14:textId="77777777" w:rsidR="008C79C8" w:rsidRPr="00B36B53" w:rsidRDefault="008C79C8" w:rsidP="008C79C8">
      <w:pPr>
        <w:rPr>
          <w:rFonts w:ascii="Avenir Book" w:eastAsia="Times New Roman" w:hAnsi="Avenir Book" w:cs="Times New Roman"/>
        </w:rPr>
      </w:pPr>
    </w:p>
    <w:p w14:paraId="68701D31" w14:textId="77777777" w:rsidR="008C79C8" w:rsidRPr="008056C4" w:rsidRDefault="008C79C8" w:rsidP="008C79C8">
      <w:pPr>
        <w:ind w:left="720"/>
        <w:rPr>
          <w:rFonts w:ascii="Avenir Book" w:eastAsia="Times New Roman" w:hAnsi="Avenir Book" w:cs="Times New Roman"/>
          <w:b/>
        </w:rPr>
      </w:pPr>
      <w:r w:rsidRPr="008056C4">
        <w:rPr>
          <w:rFonts w:ascii="Avenir Book" w:eastAsia="Times New Roman" w:hAnsi="Avenir Book" w:cs="Times New Roman"/>
          <w:b/>
        </w:rPr>
        <w:t>Between Module 1 and 2</w:t>
      </w:r>
    </w:p>
    <w:p w14:paraId="301CBCBD" w14:textId="77777777" w:rsidR="008C79C8" w:rsidRPr="008056C4" w:rsidRDefault="008C79C8" w:rsidP="008C79C8">
      <w:pPr>
        <w:ind w:left="720"/>
        <w:rPr>
          <w:rFonts w:ascii="Avenir Book" w:eastAsia="Times New Roman" w:hAnsi="Avenir Book" w:cs="Times New Roman"/>
          <w:color w:val="C0504D" w:themeColor="accent2"/>
        </w:rPr>
      </w:pPr>
      <w:r w:rsidRPr="008056C4">
        <w:rPr>
          <w:rFonts w:ascii="Avenir Book" w:eastAsia="Times New Roman" w:hAnsi="Avenir Book" w:cs="Times New Roman"/>
        </w:rPr>
        <w:t>Group A:</w:t>
      </w:r>
      <w:r>
        <w:rPr>
          <w:rFonts w:ascii="Avenir Book" w:eastAsia="Times New Roman" w:hAnsi="Avenir Book" w:cs="Times New Roman"/>
        </w:rPr>
        <w:tab/>
      </w:r>
      <w:r>
        <w:rPr>
          <w:rFonts w:ascii="Avenir Book" w:eastAsia="Times New Roman" w:hAnsi="Avenir Book" w:cs="Times New Roman"/>
          <w:color w:val="C0504D" w:themeColor="accent2"/>
        </w:rPr>
        <w:t>TBA</w:t>
      </w:r>
    </w:p>
    <w:p w14:paraId="598173A1" w14:textId="77777777" w:rsidR="008C79C8" w:rsidRPr="008056C4" w:rsidRDefault="008C79C8" w:rsidP="008C79C8">
      <w:pPr>
        <w:ind w:left="720"/>
        <w:rPr>
          <w:rFonts w:ascii="Avenir Book" w:eastAsia="Times New Roman" w:hAnsi="Avenir Book" w:cs="Times New Roman"/>
        </w:rPr>
      </w:pPr>
      <w:r w:rsidRPr="008056C4">
        <w:rPr>
          <w:rFonts w:ascii="Avenir Book" w:eastAsia="Times New Roman" w:hAnsi="Avenir Book" w:cs="Times New Roman"/>
        </w:rPr>
        <w:t>Group B:</w:t>
      </w:r>
      <w:r>
        <w:rPr>
          <w:rFonts w:ascii="Avenir Book" w:eastAsia="Times New Roman" w:hAnsi="Avenir Book" w:cs="Times New Roman"/>
        </w:rPr>
        <w:tab/>
      </w:r>
      <w:r>
        <w:rPr>
          <w:rFonts w:ascii="Avenir Book" w:eastAsia="Times New Roman" w:hAnsi="Avenir Book" w:cs="Times New Roman"/>
          <w:color w:val="C0504D" w:themeColor="accent2"/>
        </w:rPr>
        <w:t>TBA</w:t>
      </w:r>
    </w:p>
    <w:p w14:paraId="563DC094" w14:textId="77777777" w:rsidR="008C79C8" w:rsidRPr="008056C4" w:rsidRDefault="008C79C8" w:rsidP="008C79C8">
      <w:pPr>
        <w:ind w:left="720"/>
        <w:rPr>
          <w:rFonts w:ascii="Avenir Book" w:eastAsia="Times New Roman" w:hAnsi="Avenir Book" w:cs="Times New Roman"/>
        </w:rPr>
      </w:pPr>
    </w:p>
    <w:p w14:paraId="1A11C67C" w14:textId="77777777" w:rsidR="008C79C8" w:rsidRPr="008056C4" w:rsidRDefault="008C79C8" w:rsidP="008C79C8">
      <w:pPr>
        <w:ind w:left="720"/>
        <w:rPr>
          <w:rFonts w:ascii="Avenir Book" w:eastAsia="Times New Roman" w:hAnsi="Avenir Book" w:cs="Times New Roman"/>
          <w:b/>
        </w:rPr>
      </w:pPr>
      <w:r w:rsidRPr="008056C4">
        <w:rPr>
          <w:rFonts w:ascii="Avenir Book" w:eastAsia="Times New Roman" w:hAnsi="Avenir Book" w:cs="Times New Roman"/>
          <w:b/>
        </w:rPr>
        <w:t>Between Module 2 and 3</w:t>
      </w:r>
    </w:p>
    <w:p w14:paraId="36F838EC" w14:textId="77777777" w:rsidR="008C79C8" w:rsidRPr="008056C4" w:rsidRDefault="008C79C8" w:rsidP="008C79C8">
      <w:pPr>
        <w:ind w:left="720"/>
        <w:rPr>
          <w:rFonts w:ascii="Avenir Book" w:eastAsia="Times New Roman" w:hAnsi="Avenir Book" w:cs="Times New Roman"/>
        </w:rPr>
      </w:pPr>
      <w:r w:rsidRPr="008056C4">
        <w:rPr>
          <w:rFonts w:ascii="Avenir Book" w:eastAsia="Times New Roman" w:hAnsi="Avenir Book" w:cs="Times New Roman"/>
        </w:rPr>
        <w:t>Group C:</w:t>
      </w:r>
      <w:r>
        <w:rPr>
          <w:rFonts w:ascii="Avenir Book" w:eastAsia="Times New Roman" w:hAnsi="Avenir Book" w:cs="Times New Roman"/>
        </w:rPr>
        <w:tab/>
      </w:r>
      <w:r>
        <w:rPr>
          <w:rFonts w:ascii="Avenir Book" w:eastAsia="Times New Roman" w:hAnsi="Avenir Book" w:cs="Times New Roman"/>
          <w:color w:val="C0504D" w:themeColor="accent2"/>
        </w:rPr>
        <w:t>TBA</w:t>
      </w:r>
    </w:p>
    <w:p w14:paraId="6BAC8036" w14:textId="77777777" w:rsidR="008C79C8" w:rsidRPr="008056C4" w:rsidRDefault="008C79C8" w:rsidP="008C79C8">
      <w:pPr>
        <w:ind w:left="720"/>
        <w:rPr>
          <w:rFonts w:ascii="Avenir Book" w:eastAsia="Times New Roman" w:hAnsi="Avenir Book" w:cs="Times New Roman"/>
        </w:rPr>
      </w:pPr>
      <w:r w:rsidRPr="008056C4">
        <w:rPr>
          <w:rFonts w:ascii="Avenir Book" w:eastAsia="Times New Roman" w:hAnsi="Avenir Book" w:cs="Times New Roman"/>
        </w:rPr>
        <w:t>Group D:</w:t>
      </w:r>
      <w:r>
        <w:rPr>
          <w:rFonts w:ascii="Avenir Book" w:eastAsia="Times New Roman" w:hAnsi="Avenir Book" w:cs="Times New Roman"/>
        </w:rPr>
        <w:tab/>
      </w:r>
      <w:r>
        <w:rPr>
          <w:rFonts w:ascii="Avenir Book" w:eastAsia="Times New Roman" w:hAnsi="Avenir Book" w:cs="Times New Roman"/>
          <w:color w:val="C0504D" w:themeColor="accent2"/>
        </w:rPr>
        <w:t>TBA</w:t>
      </w:r>
    </w:p>
    <w:p w14:paraId="53BF8696" w14:textId="77777777" w:rsidR="008C79C8" w:rsidRPr="008056C4" w:rsidRDefault="008C79C8" w:rsidP="008C79C8">
      <w:pPr>
        <w:ind w:left="720"/>
        <w:rPr>
          <w:rFonts w:ascii="Avenir Book" w:eastAsia="Times New Roman" w:hAnsi="Avenir Book" w:cs="Times New Roman"/>
        </w:rPr>
      </w:pPr>
    </w:p>
    <w:p w14:paraId="759B02C7" w14:textId="77777777" w:rsidR="008C79C8" w:rsidRPr="008056C4" w:rsidRDefault="008C79C8" w:rsidP="008C79C8">
      <w:pPr>
        <w:ind w:left="720"/>
        <w:rPr>
          <w:rFonts w:ascii="Avenir Book" w:eastAsia="Times New Roman" w:hAnsi="Avenir Book" w:cs="Times New Roman"/>
          <w:b/>
        </w:rPr>
      </w:pPr>
      <w:r w:rsidRPr="008056C4">
        <w:rPr>
          <w:rFonts w:ascii="Avenir Book" w:eastAsia="Times New Roman" w:hAnsi="Avenir Book" w:cs="Times New Roman"/>
          <w:b/>
        </w:rPr>
        <w:t>Between Module 3 and 4</w:t>
      </w:r>
    </w:p>
    <w:p w14:paraId="56C687C6" w14:textId="77777777" w:rsidR="008C79C8" w:rsidRPr="008056C4" w:rsidRDefault="008C79C8" w:rsidP="008C79C8">
      <w:pPr>
        <w:ind w:left="720"/>
        <w:rPr>
          <w:rFonts w:ascii="Avenir Book" w:eastAsia="Times New Roman" w:hAnsi="Avenir Book" w:cs="Times New Roman"/>
        </w:rPr>
      </w:pPr>
      <w:r w:rsidRPr="008056C4">
        <w:rPr>
          <w:rFonts w:ascii="Avenir Book" w:eastAsia="Times New Roman" w:hAnsi="Avenir Book" w:cs="Times New Roman"/>
        </w:rPr>
        <w:t>Group E:</w:t>
      </w:r>
      <w:r>
        <w:rPr>
          <w:rFonts w:ascii="Avenir Book" w:eastAsia="Times New Roman" w:hAnsi="Avenir Book" w:cs="Times New Roman"/>
        </w:rPr>
        <w:tab/>
      </w:r>
      <w:r>
        <w:rPr>
          <w:rFonts w:ascii="Avenir Book" w:eastAsia="Times New Roman" w:hAnsi="Avenir Book" w:cs="Times New Roman"/>
          <w:color w:val="C0504D" w:themeColor="accent2"/>
        </w:rPr>
        <w:t>TBA</w:t>
      </w:r>
    </w:p>
    <w:p w14:paraId="19539DF5" w14:textId="77777777" w:rsidR="008C79C8" w:rsidRPr="008056C4" w:rsidRDefault="008C79C8" w:rsidP="008C79C8">
      <w:pPr>
        <w:ind w:left="720"/>
        <w:rPr>
          <w:rFonts w:ascii="Avenir Book" w:eastAsia="Times New Roman" w:hAnsi="Avenir Book" w:cs="Times New Roman"/>
        </w:rPr>
      </w:pPr>
      <w:r w:rsidRPr="008056C4">
        <w:rPr>
          <w:rFonts w:ascii="Avenir Book" w:eastAsia="Times New Roman" w:hAnsi="Avenir Book" w:cs="Times New Roman"/>
        </w:rPr>
        <w:t>Group F:</w:t>
      </w:r>
      <w:r>
        <w:rPr>
          <w:rFonts w:ascii="Avenir Book" w:eastAsia="Times New Roman" w:hAnsi="Avenir Book" w:cs="Times New Roman"/>
        </w:rPr>
        <w:tab/>
      </w:r>
      <w:r>
        <w:rPr>
          <w:rFonts w:ascii="Avenir Book" w:eastAsia="Times New Roman" w:hAnsi="Avenir Book" w:cs="Times New Roman"/>
          <w:color w:val="C0504D" w:themeColor="accent2"/>
        </w:rPr>
        <w:t>TBA</w:t>
      </w:r>
    </w:p>
    <w:p w14:paraId="37DF907A" w14:textId="77777777" w:rsidR="008C79C8" w:rsidRDefault="008C79C8" w:rsidP="008C79C8">
      <w:pPr>
        <w:ind w:left="720"/>
        <w:rPr>
          <w:rFonts w:eastAsia="Times New Roman" w:cs="Times New Roman"/>
        </w:rPr>
      </w:pPr>
    </w:p>
    <w:p w14:paraId="16B6754F" w14:textId="77777777" w:rsidR="004F49CD" w:rsidRDefault="004F49CD" w:rsidP="00FE37D5">
      <w:pPr>
        <w:rPr>
          <w:rFonts w:eastAsia="Times New Roman" w:cs="Times New Roman"/>
          <w:color w:val="000000"/>
        </w:rPr>
      </w:pPr>
    </w:p>
    <w:p w14:paraId="70BF1B22" w14:textId="77777777" w:rsidR="009F2C9D" w:rsidRDefault="009F2C9D" w:rsidP="00FE37D5">
      <w:pPr>
        <w:rPr>
          <w:rFonts w:eastAsia="Times New Roman" w:cs="Times New Roman"/>
          <w:color w:val="000000"/>
        </w:rPr>
      </w:pPr>
    </w:p>
    <w:p w14:paraId="6E80D378" w14:textId="77777777" w:rsidR="009F2C9D" w:rsidRDefault="009F2C9D" w:rsidP="00FE37D5">
      <w:pPr>
        <w:rPr>
          <w:rFonts w:eastAsia="Times New Roman" w:cs="Times New Roman"/>
          <w:color w:val="000000"/>
        </w:rPr>
      </w:pPr>
    </w:p>
    <w:p w14:paraId="5F3DA6FE" w14:textId="77777777" w:rsidR="009F2C9D" w:rsidRDefault="009F2C9D" w:rsidP="00FE37D5">
      <w:pPr>
        <w:rPr>
          <w:rFonts w:eastAsia="Times New Roman" w:cs="Times New Roman"/>
          <w:color w:val="000000"/>
        </w:rPr>
      </w:pPr>
    </w:p>
    <w:p w14:paraId="5B3C369D" w14:textId="77777777" w:rsidR="009F2C9D" w:rsidRDefault="009F2C9D" w:rsidP="00FE37D5">
      <w:pPr>
        <w:rPr>
          <w:rFonts w:eastAsia="Times New Roman" w:cs="Times New Roman"/>
          <w:color w:val="000000"/>
        </w:rPr>
      </w:pPr>
    </w:p>
    <w:p w14:paraId="300804CB" w14:textId="77777777" w:rsidR="009F2C9D" w:rsidRDefault="009F2C9D" w:rsidP="00FE37D5">
      <w:pPr>
        <w:rPr>
          <w:rFonts w:eastAsia="Times New Roman" w:cs="Times New Roman"/>
          <w:color w:val="000000"/>
        </w:rPr>
      </w:pPr>
    </w:p>
    <w:p w14:paraId="3EACBED5" w14:textId="77777777" w:rsidR="009F2C9D" w:rsidRDefault="009F2C9D" w:rsidP="00FE37D5">
      <w:pPr>
        <w:rPr>
          <w:rFonts w:eastAsia="Times New Roman" w:cs="Times New Roman"/>
          <w:color w:val="000000"/>
        </w:rPr>
      </w:pPr>
    </w:p>
    <w:p w14:paraId="0421B81D" w14:textId="77777777" w:rsidR="009F2C9D" w:rsidRDefault="009F2C9D" w:rsidP="00FE37D5">
      <w:pPr>
        <w:rPr>
          <w:rFonts w:eastAsia="Times New Roman" w:cs="Times New Roman"/>
          <w:color w:val="000000"/>
        </w:rPr>
      </w:pPr>
    </w:p>
    <w:p w14:paraId="1CA0F5FF" w14:textId="77777777" w:rsidR="009F2C9D" w:rsidRDefault="009F2C9D" w:rsidP="00FE37D5">
      <w:pPr>
        <w:rPr>
          <w:rFonts w:eastAsia="Times New Roman" w:cs="Times New Roman"/>
          <w:color w:val="000000"/>
        </w:rPr>
      </w:pPr>
    </w:p>
    <w:p w14:paraId="6609F9B9" w14:textId="77777777" w:rsidR="009F2C9D" w:rsidRDefault="009F2C9D" w:rsidP="00FE37D5">
      <w:pPr>
        <w:rPr>
          <w:rFonts w:eastAsia="Times New Roman" w:cs="Times New Roman"/>
          <w:color w:val="000000"/>
        </w:rPr>
      </w:pPr>
    </w:p>
    <w:p w14:paraId="27BE0FFE" w14:textId="77777777" w:rsidR="009F2C9D" w:rsidRPr="00FE37D5" w:rsidRDefault="009F2C9D" w:rsidP="00FE37D5">
      <w:pPr>
        <w:rPr>
          <w:rFonts w:eastAsia="Times New Roman" w:cs="Times New Roman"/>
          <w:color w:val="000000"/>
        </w:rPr>
      </w:pPr>
    </w:p>
    <w:p w14:paraId="41783853" w14:textId="77777777" w:rsidR="006B6C04" w:rsidRPr="00F4504B" w:rsidRDefault="00977FA3" w:rsidP="00FE37D5">
      <w:pPr>
        <w:rPr>
          <w:rFonts w:ascii="Avenir Book" w:eastAsia="Times New Roman" w:hAnsi="Avenir Book" w:cs="Times New Roman"/>
          <w:color w:val="000000"/>
        </w:rPr>
      </w:pPr>
      <w:r w:rsidRPr="00F4504B">
        <w:rPr>
          <w:rFonts w:ascii="Avenir Book" w:eastAsia="Times New Roman" w:hAnsi="Avenir Book" w:cs="Times New Roman"/>
          <w:b/>
          <w:bCs/>
          <w:color w:val="4BACC6" w:themeColor="accent5"/>
          <w:sz w:val="28"/>
          <w:szCs w:val="28"/>
        </w:rPr>
        <w:t>4.</w:t>
      </w:r>
      <w:r w:rsidRPr="00F4504B">
        <w:rPr>
          <w:rFonts w:ascii="Avenir Book" w:eastAsia="Times New Roman" w:hAnsi="Avenir Book" w:cs="Times New Roman"/>
          <w:b/>
          <w:bCs/>
          <w:color w:val="4BACC6" w:themeColor="accent5"/>
          <w:sz w:val="28"/>
          <w:szCs w:val="28"/>
        </w:rPr>
        <w:tab/>
        <w:t xml:space="preserve">Role of the Tutor </w:t>
      </w:r>
    </w:p>
    <w:p w14:paraId="3C1592B5" w14:textId="77777777" w:rsidR="006B6C04" w:rsidRPr="00F4504B" w:rsidRDefault="006B6C04" w:rsidP="00FE37D5">
      <w:pPr>
        <w:rPr>
          <w:rFonts w:ascii="Avenir Book" w:eastAsia="Times New Roman" w:hAnsi="Avenir Book" w:cs="Times New Roman"/>
          <w:color w:val="000000"/>
        </w:rPr>
      </w:pPr>
    </w:p>
    <w:p w14:paraId="22A9F954" w14:textId="77777777" w:rsidR="006B6C04" w:rsidRPr="00F4504B" w:rsidRDefault="008056C4" w:rsidP="00FE37D5">
      <w:pPr>
        <w:rPr>
          <w:rFonts w:ascii="Avenir Book" w:eastAsia="Times New Roman" w:hAnsi="Avenir Book" w:cs="Times New Roman"/>
          <w:color w:val="000000"/>
        </w:rPr>
      </w:pPr>
      <w:r w:rsidRPr="00F4504B">
        <w:rPr>
          <w:rFonts w:ascii="Avenir Book" w:eastAsia="Times New Roman" w:hAnsi="Avenir Book" w:cs="Times New Roman"/>
          <w:color w:val="000000"/>
        </w:rPr>
        <w:t>As extracted from the March 2020</w:t>
      </w:r>
      <w:r w:rsidR="00977FA3" w:rsidRPr="00F4504B">
        <w:rPr>
          <w:rFonts w:ascii="Avenir Book" w:eastAsia="Times New Roman" w:hAnsi="Avenir Book" w:cs="Times New Roman"/>
          <w:color w:val="000000"/>
        </w:rPr>
        <w:t xml:space="preserve"> Course Manual</w:t>
      </w:r>
    </w:p>
    <w:p w14:paraId="6DCEE19B" w14:textId="77777777" w:rsidR="006B6C04" w:rsidRDefault="006B6C04" w:rsidP="00FE37D5">
      <w:pPr>
        <w:rPr>
          <w:rFonts w:eastAsia="Times New Roman" w:cs="Times New Roman"/>
          <w:color w:val="000000"/>
        </w:rPr>
      </w:pPr>
    </w:p>
    <w:p w14:paraId="34B1EC33" w14:textId="77777777" w:rsidR="006B6C04" w:rsidRPr="00F4504B" w:rsidRDefault="00977FA3" w:rsidP="006B6C04">
      <w:pPr>
        <w:rPr>
          <w:rFonts w:ascii="Avenir Book" w:eastAsia="Times New Roman" w:hAnsi="Avenir Book" w:cstheme="majorHAnsi"/>
          <w:b/>
          <w:color w:val="31849B" w:themeColor="accent5" w:themeShade="BF"/>
          <w:sz w:val="28"/>
          <w:szCs w:val="28"/>
        </w:rPr>
      </w:pPr>
      <w:r w:rsidRPr="00F4504B">
        <w:rPr>
          <w:rFonts w:ascii="Avenir Book" w:eastAsia="Times New Roman" w:hAnsi="Avenir Book" w:cstheme="majorHAnsi"/>
          <w:b/>
          <w:color w:val="31849B" w:themeColor="accent5" w:themeShade="BF"/>
          <w:sz w:val="28"/>
          <w:szCs w:val="28"/>
        </w:rPr>
        <w:t>Role</w:t>
      </w:r>
    </w:p>
    <w:p w14:paraId="28BF21CB" w14:textId="77777777" w:rsidR="00427BEA" w:rsidRPr="00F4504B" w:rsidRDefault="00427BEA" w:rsidP="006B6C04">
      <w:pPr>
        <w:rPr>
          <w:rFonts w:ascii="Avenir Book" w:eastAsia="Times New Roman" w:hAnsi="Avenir Book" w:cstheme="majorHAnsi"/>
          <w:color w:val="31849B" w:themeColor="accent5" w:themeShade="BF"/>
        </w:rPr>
      </w:pPr>
    </w:p>
    <w:p w14:paraId="4780243D" w14:textId="77777777" w:rsidR="00F4504B" w:rsidRPr="00F4504B" w:rsidRDefault="00977FA3" w:rsidP="006B6C04">
      <w:pPr>
        <w:rPr>
          <w:rFonts w:ascii="Avenir Book" w:eastAsia="Times New Roman" w:hAnsi="Avenir Book" w:cstheme="majorHAnsi"/>
        </w:rPr>
      </w:pPr>
      <w:r w:rsidRPr="00F4504B">
        <w:rPr>
          <w:rFonts w:ascii="Avenir Book" w:eastAsia="Times New Roman" w:hAnsi="Avenir Book" w:cstheme="majorHAnsi"/>
        </w:rPr>
        <w:t xml:space="preserve">To provide </w:t>
      </w:r>
      <w:r w:rsidR="00F4504B" w:rsidRPr="00F4504B">
        <w:rPr>
          <w:rFonts w:ascii="Avenir Book" w:eastAsia="Times New Roman" w:hAnsi="Avenir Book" w:cstheme="majorHAnsi"/>
        </w:rPr>
        <w:t xml:space="preserve">1:1 </w:t>
      </w:r>
      <w:r w:rsidRPr="00F4504B">
        <w:rPr>
          <w:rFonts w:ascii="Avenir Book" w:eastAsia="Times New Roman" w:hAnsi="Avenir Book" w:cstheme="majorHAnsi"/>
        </w:rPr>
        <w:t xml:space="preserve">tutorial support </w:t>
      </w:r>
      <w:r w:rsidR="00F4504B" w:rsidRPr="00F4504B">
        <w:rPr>
          <w:rFonts w:ascii="Avenir Book" w:eastAsia="Times New Roman" w:hAnsi="Avenir Book" w:cstheme="majorHAnsi"/>
        </w:rPr>
        <w:t>for 6 x one hour sessions over the course of the programme.</w:t>
      </w:r>
    </w:p>
    <w:p w14:paraId="19FB1A8B" w14:textId="77777777" w:rsidR="006B6C04" w:rsidRDefault="006B6C04" w:rsidP="006B6C04">
      <w:pPr>
        <w:rPr>
          <w:rFonts w:eastAsia="Times New Roman" w:cstheme="majorHAnsi"/>
          <w:b/>
          <w:color w:val="31849B" w:themeColor="accent5" w:themeShade="BF"/>
          <w:sz w:val="28"/>
          <w:szCs w:val="28"/>
        </w:rPr>
      </w:pPr>
    </w:p>
    <w:p w14:paraId="51360CEE" w14:textId="77777777" w:rsidR="00427BEA" w:rsidRDefault="00427BEA" w:rsidP="006B6C04">
      <w:pPr>
        <w:rPr>
          <w:rFonts w:eastAsia="Times New Roman" w:cstheme="majorHAnsi"/>
          <w:b/>
          <w:color w:val="31849B" w:themeColor="accent5" w:themeShade="BF"/>
          <w:sz w:val="28"/>
          <w:szCs w:val="28"/>
        </w:rPr>
      </w:pPr>
    </w:p>
    <w:p w14:paraId="219AD669" w14:textId="77777777" w:rsidR="006B6C04" w:rsidRPr="004078F0" w:rsidRDefault="00977FA3" w:rsidP="006B6C04">
      <w:pPr>
        <w:rPr>
          <w:rFonts w:ascii="Avenir Book" w:eastAsia="Times New Roman" w:hAnsi="Avenir Book" w:cstheme="majorHAnsi"/>
          <w:b/>
          <w:color w:val="31849B" w:themeColor="accent5" w:themeShade="BF"/>
          <w:sz w:val="28"/>
          <w:szCs w:val="28"/>
        </w:rPr>
      </w:pPr>
      <w:r w:rsidRPr="004078F0">
        <w:rPr>
          <w:rFonts w:ascii="Avenir Book" w:eastAsia="Times New Roman" w:hAnsi="Avenir Book" w:cstheme="majorHAnsi"/>
          <w:b/>
          <w:color w:val="31849B" w:themeColor="accent5" w:themeShade="BF"/>
          <w:sz w:val="28"/>
          <w:szCs w:val="28"/>
        </w:rPr>
        <w:t>Responsibilities</w:t>
      </w:r>
    </w:p>
    <w:p w14:paraId="4C204CB7" w14:textId="77777777" w:rsidR="00427BEA" w:rsidRPr="00CB0B64" w:rsidRDefault="00427BEA" w:rsidP="006B6C04">
      <w:pPr>
        <w:rPr>
          <w:rFonts w:eastAsia="Times New Roman" w:cstheme="majorHAnsi"/>
          <w:b/>
          <w:color w:val="31849B" w:themeColor="accent5" w:themeShade="BF"/>
        </w:rPr>
      </w:pPr>
    </w:p>
    <w:p w14:paraId="0E2BE8C4" w14:textId="77777777" w:rsidR="006B6C04" w:rsidRPr="00F4504B" w:rsidRDefault="00977FA3" w:rsidP="006B6C04">
      <w:pPr>
        <w:pStyle w:val="ListParagraph"/>
        <w:numPr>
          <w:ilvl w:val="0"/>
          <w:numId w:val="15"/>
        </w:numPr>
        <w:rPr>
          <w:rFonts w:ascii="Avenir Book" w:eastAsia="Times New Roman" w:hAnsi="Avenir Book" w:cstheme="majorHAnsi"/>
        </w:rPr>
      </w:pPr>
      <w:r w:rsidRPr="00F4504B">
        <w:rPr>
          <w:rFonts w:ascii="Avenir Book" w:eastAsia="Times New Roman" w:hAnsi="Avenir Book" w:cstheme="majorHAnsi"/>
        </w:rPr>
        <w:t>To support the student’s process, including assisting in the understanding and integration of course materials.</w:t>
      </w:r>
    </w:p>
    <w:p w14:paraId="458D6A57" w14:textId="77777777" w:rsidR="006B6C04" w:rsidRPr="00F4504B" w:rsidRDefault="00977FA3" w:rsidP="006B6C04">
      <w:pPr>
        <w:pStyle w:val="ListParagraph"/>
        <w:numPr>
          <w:ilvl w:val="0"/>
          <w:numId w:val="15"/>
        </w:numPr>
        <w:rPr>
          <w:rFonts w:ascii="Avenir Book" w:eastAsia="Times New Roman" w:hAnsi="Avenir Book" w:cstheme="majorHAnsi"/>
        </w:rPr>
      </w:pPr>
      <w:r w:rsidRPr="009F1E78">
        <w:rPr>
          <w:rFonts w:ascii="Avenir Book" w:eastAsia="Times New Roman" w:hAnsi="Avenir Book" w:cstheme="majorHAnsi"/>
        </w:rPr>
        <w:t>To</w:t>
      </w:r>
      <w:r w:rsidR="00B600B5" w:rsidRPr="009F1E78">
        <w:rPr>
          <w:rFonts w:ascii="Avenir Book" w:eastAsia="Times New Roman" w:hAnsi="Avenir Book" w:cstheme="majorHAnsi"/>
        </w:rPr>
        <w:t xml:space="preserve"> partner with their Tutee to </w:t>
      </w:r>
      <w:r w:rsidRPr="009F1E78">
        <w:rPr>
          <w:rFonts w:ascii="Avenir Book" w:eastAsia="Times New Roman" w:hAnsi="Avenir Book" w:cstheme="majorHAnsi"/>
        </w:rPr>
        <w:t>ensure</w:t>
      </w:r>
      <w:r w:rsidR="00B600B5" w:rsidRPr="009F1E78">
        <w:rPr>
          <w:rFonts w:ascii="Avenir Book" w:eastAsia="Times New Roman" w:hAnsi="Avenir Book" w:cstheme="majorHAnsi"/>
        </w:rPr>
        <w:t xml:space="preserve"> successful</w:t>
      </w:r>
      <w:r w:rsidRPr="009F1E78">
        <w:rPr>
          <w:rFonts w:ascii="Avenir Book" w:eastAsia="Times New Roman" w:hAnsi="Avenir Book" w:cstheme="majorHAnsi"/>
        </w:rPr>
        <w:t xml:space="preserve"> completion of all aspects of the programme, with</w:t>
      </w:r>
      <w:r w:rsidRPr="00F4504B">
        <w:rPr>
          <w:rFonts w:ascii="Avenir Book" w:eastAsia="Times New Roman" w:hAnsi="Avenir Book" w:cstheme="majorHAnsi"/>
        </w:rPr>
        <w:t xml:space="preserve"> particular reference to reading, written work, supervision triads, </w:t>
      </w:r>
      <w:r w:rsidR="006B6C04" w:rsidRPr="00F4504B">
        <w:rPr>
          <w:rFonts w:ascii="Avenir Book" w:eastAsia="Times New Roman" w:hAnsi="Avenir Book" w:cstheme="majorHAnsi"/>
        </w:rPr>
        <w:t>and attendance</w:t>
      </w:r>
      <w:r w:rsidRPr="00F4504B">
        <w:rPr>
          <w:rFonts w:ascii="Avenir Book" w:eastAsia="Times New Roman" w:hAnsi="Avenir Book" w:cstheme="majorHAnsi"/>
        </w:rPr>
        <w:t xml:space="preserve"> of the webinars.</w:t>
      </w:r>
    </w:p>
    <w:p w14:paraId="5D355BDA" w14:textId="77777777" w:rsidR="006B6C04" w:rsidRPr="00F4504B" w:rsidRDefault="00977FA3" w:rsidP="006B6C04">
      <w:pPr>
        <w:pStyle w:val="ListParagraph"/>
        <w:numPr>
          <w:ilvl w:val="0"/>
          <w:numId w:val="15"/>
        </w:numPr>
        <w:rPr>
          <w:rFonts w:ascii="Avenir Book" w:eastAsia="Times New Roman" w:hAnsi="Avenir Book" w:cstheme="majorHAnsi"/>
        </w:rPr>
      </w:pPr>
      <w:r w:rsidRPr="00E34CF7">
        <w:rPr>
          <w:rFonts w:ascii="Avenir Book" w:eastAsia="Times New Roman" w:hAnsi="Avenir Book" w:cstheme="majorHAnsi"/>
        </w:rPr>
        <w:t xml:space="preserve">To ensure </w:t>
      </w:r>
      <w:r w:rsidR="00F4504B" w:rsidRPr="00E34CF7">
        <w:rPr>
          <w:rFonts w:ascii="Avenir Book" w:eastAsia="Times New Roman" w:hAnsi="Avenir Book" w:cstheme="majorHAnsi"/>
        </w:rPr>
        <w:t>that their tutees</w:t>
      </w:r>
      <w:r w:rsidRPr="00E34CF7">
        <w:rPr>
          <w:rFonts w:ascii="Avenir Book" w:eastAsia="Times New Roman" w:hAnsi="Avenir Book" w:cstheme="majorHAnsi"/>
        </w:rPr>
        <w:t xml:space="preserve"> are having regular supervision sessions with their supervisor</w:t>
      </w:r>
      <w:r w:rsidRPr="00F4504B">
        <w:rPr>
          <w:rFonts w:ascii="Avenir Book" w:eastAsia="Times New Roman" w:hAnsi="Avenir Book" w:cstheme="majorHAnsi"/>
        </w:rPr>
        <w:t>, and that they have been able to find the required number of supervisees to work with (5 supervisees, one of whom, may be a group - each having five sessions – i.e. 25  sessions to be completed  in total).</w:t>
      </w:r>
    </w:p>
    <w:p w14:paraId="6311A8A3" w14:textId="77777777" w:rsidR="006B6C04" w:rsidRPr="009F1E78" w:rsidRDefault="00B600B5" w:rsidP="006B6C04">
      <w:pPr>
        <w:pStyle w:val="ListParagraph"/>
        <w:numPr>
          <w:ilvl w:val="0"/>
          <w:numId w:val="15"/>
        </w:numPr>
        <w:rPr>
          <w:rFonts w:ascii="Avenir Book" w:eastAsia="Times New Roman" w:hAnsi="Avenir Book" w:cstheme="majorHAnsi"/>
        </w:rPr>
      </w:pPr>
      <w:r w:rsidRPr="009F1E78">
        <w:rPr>
          <w:rFonts w:ascii="Avenir Book" w:eastAsia="Times New Roman" w:hAnsi="Avenir Book" w:cstheme="majorHAnsi"/>
        </w:rPr>
        <w:t>To evaluate</w:t>
      </w:r>
      <w:r w:rsidR="00977FA3" w:rsidRPr="009F1E78">
        <w:rPr>
          <w:rFonts w:ascii="Avenir Book" w:eastAsia="Times New Roman" w:hAnsi="Avenir Book" w:cstheme="majorHAnsi"/>
        </w:rPr>
        <w:t xml:space="preserve"> the student’s supervision of the tutor and give developmental feedback</w:t>
      </w:r>
      <w:r w:rsidRPr="009F1E78">
        <w:rPr>
          <w:rFonts w:ascii="Avenir Book" w:eastAsia="Times New Roman" w:hAnsi="Avenir Book" w:cstheme="majorHAnsi"/>
        </w:rPr>
        <w:t xml:space="preserve"> drawing on the Capabilities and Competences framework as a guideline.</w:t>
      </w:r>
    </w:p>
    <w:p w14:paraId="377F6B61" w14:textId="77777777" w:rsidR="00F4504B" w:rsidRDefault="00977FA3" w:rsidP="00F4504B">
      <w:pPr>
        <w:pStyle w:val="ListParagraph"/>
        <w:numPr>
          <w:ilvl w:val="0"/>
          <w:numId w:val="15"/>
        </w:numPr>
        <w:rPr>
          <w:rFonts w:ascii="Avenir Book" w:eastAsia="Times New Roman" w:hAnsi="Avenir Book" w:cstheme="majorHAnsi"/>
        </w:rPr>
      </w:pPr>
      <w:r w:rsidRPr="00F4504B">
        <w:rPr>
          <w:rFonts w:ascii="Avenir Book" w:eastAsia="Times New Roman" w:hAnsi="Avenir Book" w:cstheme="majorHAnsi"/>
        </w:rPr>
        <w:t>To liaise wi</w:t>
      </w:r>
      <w:r w:rsidR="00B600B5">
        <w:rPr>
          <w:rFonts w:ascii="Avenir Book" w:eastAsia="Times New Roman" w:hAnsi="Avenir Book" w:cstheme="majorHAnsi"/>
        </w:rPr>
        <w:t xml:space="preserve">th the Senior Tutor </w:t>
      </w:r>
      <w:r w:rsidR="00B600B5" w:rsidRPr="009F1E78">
        <w:rPr>
          <w:rFonts w:ascii="Avenir Book" w:eastAsia="Times New Roman" w:hAnsi="Avenir Book" w:cstheme="majorHAnsi"/>
        </w:rPr>
        <w:t>with regard</w:t>
      </w:r>
      <w:r w:rsidRPr="009F1E78">
        <w:rPr>
          <w:rFonts w:ascii="Avenir Book" w:eastAsia="Times New Roman" w:hAnsi="Avenir Book" w:cstheme="majorHAnsi"/>
        </w:rPr>
        <w:t xml:space="preserve"> to the student’s progress</w:t>
      </w:r>
      <w:r w:rsidR="00F4504B" w:rsidRPr="009F1E78">
        <w:rPr>
          <w:rFonts w:ascii="Avenir Book" w:eastAsia="Times New Roman" w:hAnsi="Avenir Book" w:cstheme="majorHAnsi"/>
        </w:rPr>
        <w:t>, including ma</w:t>
      </w:r>
      <w:r w:rsidR="00B600B5" w:rsidRPr="009F1E78">
        <w:rPr>
          <w:rFonts w:ascii="Avenir Book" w:eastAsia="Times New Roman" w:hAnsi="Avenir Book" w:cstheme="majorHAnsi"/>
        </w:rPr>
        <w:t>ndatory attendance at 3</w:t>
      </w:r>
      <w:r w:rsidR="00F4504B" w:rsidRPr="009F1E78">
        <w:rPr>
          <w:rFonts w:ascii="Avenir Book" w:eastAsia="Times New Roman" w:hAnsi="Avenir Book" w:cstheme="majorHAnsi"/>
        </w:rPr>
        <w:t xml:space="preserve"> calls with the Senior</w:t>
      </w:r>
      <w:r w:rsidR="00F4504B" w:rsidRPr="00F4504B">
        <w:rPr>
          <w:rFonts w:ascii="Avenir Book" w:eastAsia="Times New Roman" w:hAnsi="Avenir Book" w:cstheme="majorHAnsi"/>
        </w:rPr>
        <w:t xml:space="preserve"> Tutor.</w:t>
      </w:r>
    </w:p>
    <w:p w14:paraId="2E472CE0" w14:textId="77777777" w:rsidR="004078F0" w:rsidRPr="00EE596A" w:rsidRDefault="004078F0" w:rsidP="00F4504B">
      <w:pPr>
        <w:pStyle w:val="ListParagraph"/>
        <w:numPr>
          <w:ilvl w:val="0"/>
          <w:numId w:val="15"/>
        </w:numPr>
        <w:rPr>
          <w:rFonts w:ascii="Avenir Book" w:eastAsia="Times New Roman" w:hAnsi="Avenir Book" w:cstheme="majorHAnsi"/>
        </w:rPr>
      </w:pPr>
      <w:r w:rsidRPr="00EE596A">
        <w:rPr>
          <w:rFonts w:ascii="Avenir Book" w:eastAsia="Times New Roman" w:hAnsi="Avenir Book" w:cstheme="majorHAnsi"/>
        </w:rPr>
        <w:t>To write a Reflective Note on their tutees pre-course work</w:t>
      </w:r>
      <w:r w:rsidR="00B600B5">
        <w:rPr>
          <w:rFonts w:ascii="Avenir Book" w:eastAsia="Times New Roman" w:hAnsi="Avenir Book" w:cstheme="majorHAnsi"/>
        </w:rPr>
        <w:t>.</w:t>
      </w:r>
    </w:p>
    <w:p w14:paraId="7B914F89" w14:textId="77777777" w:rsidR="006B6C04" w:rsidRPr="00F4504B" w:rsidRDefault="00977FA3" w:rsidP="006B6C04">
      <w:pPr>
        <w:pStyle w:val="ListParagraph"/>
        <w:numPr>
          <w:ilvl w:val="0"/>
          <w:numId w:val="15"/>
        </w:numPr>
        <w:rPr>
          <w:rFonts w:ascii="Avenir Book" w:eastAsia="Times New Roman" w:hAnsi="Avenir Book" w:cstheme="majorHAnsi"/>
        </w:rPr>
      </w:pPr>
      <w:r w:rsidRPr="00F4504B">
        <w:rPr>
          <w:rFonts w:ascii="Avenir Book" w:eastAsia="Times New Roman" w:hAnsi="Avenir Book" w:cstheme="majorHAnsi"/>
        </w:rPr>
        <w:t>To submit a Tutor Report Form in respect of each tutee on the appropriate date (as stated in the course handbook). This report must be shared with the tutee before being submitted.</w:t>
      </w:r>
    </w:p>
    <w:p w14:paraId="10A52386" w14:textId="77777777" w:rsidR="006B6C04" w:rsidRPr="00F4504B" w:rsidRDefault="00977FA3" w:rsidP="006B6C04">
      <w:pPr>
        <w:pStyle w:val="ListParagraph"/>
        <w:numPr>
          <w:ilvl w:val="0"/>
          <w:numId w:val="15"/>
        </w:numPr>
        <w:rPr>
          <w:rFonts w:ascii="Avenir Book" w:eastAsia="Times New Roman" w:hAnsi="Avenir Book" w:cstheme="majorHAnsi"/>
        </w:rPr>
      </w:pPr>
      <w:r w:rsidRPr="00F4504B">
        <w:rPr>
          <w:rFonts w:ascii="Avenir Book" w:eastAsia="Times New Roman" w:hAnsi="Avenir Book" w:cstheme="majorHAnsi"/>
        </w:rPr>
        <w:lastRenderedPageBreak/>
        <w:t>May include reading the case study. Please advise your tutee, that you cannot give directive advice, which may affect the marking of their case study. You can only give general feedback - e.g. if the student chooses to write an academic/research paper, then you might tell them that this isn’t what is required.</w:t>
      </w:r>
    </w:p>
    <w:p w14:paraId="2A507CC2" w14:textId="77777777" w:rsidR="00F4504B" w:rsidRPr="00EE596A" w:rsidRDefault="00F4504B" w:rsidP="006B6C04">
      <w:pPr>
        <w:pStyle w:val="ListParagraph"/>
        <w:numPr>
          <w:ilvl w:val="0"/>
          <w:numId w:val="15"/>
        </w:numPr>
        <w:rPr>
          <w:rFonts w:ascii="Avenir Book" w:eastAsia="Times New Roman" w:hAnsi="Avenir Book" w:cstheme="majorHAnsi"/>
        </w:rPr>
      </w:pPr>
      <w:r w:rsidRPr="00EE596A">
        <w:rPr>
          <w:rFonts w:ascii="Avenir Book" w:eastAsia="Times New Roman" w:hAnsi="Avenir Book" w:cstheme="majorHAnsi"/>
        </w:rPr>
        <w:t>Support the Observed Practice Groups as agreed and scheduled.</w:t>
      </w:r>
    </w:p>
    <w:p w14:paraId="6CCEF757" w14:textId="77777777" w:rsidR="006B6C04" w:rsidRPr="009F1E78" w:rsidRDefault="00977FA3" w:rsidP="006B6C04">
      <w:pPr>
        <w:pStyle w:val="ListParagraph"/>
        <w:numPr>
          <w:ilvl w:val="0"/>
          <w:numId w:val="15"/>
        </w:numPr>
        <w:rPr>
          <w:rFonts w:eastAsia="Times New Roman" w:cstheme="majorHAnsi"/>
        </w:rPr>
      </w:pPr>
      <w:r w:rsidRPr="009F1E78">
        <w:rPr>
          <w:rFonts w:ascii="Avenir Book" w:eastAsia="Times New Roman" w:hAnsi="Avenir Book" w:cstheme="majorHAnsi"/>
        </w:rPr>
        <w:t xml:space="preserve">Highly recommend attendance at least one course day to familiarise themselves with any changes to the course materials/curriculum </w:t>
      </w:r>
    </w:p>
    <w:p w14:paraId="5AF3AEC7" w14:textId="77777777" w:rsidR="006B6C04" w:rsidRDefault="006B6C04" w:rsidP="006B6C04">
      <w:pPr>
        <w:rPr>
          <w:rFonts w:eastAsia="Times New Roman" w:cstheme="majorHAnsi"/>
          <w:b/>
          <w:color w:val="31849B" w:themeColor="accent5" w:themeShade="BF"/>
          <w:sz w:val="28"/>
          <w:szCs w:val="28"/>
        </w:rPr>
      </w:pPr>
    </w:p>
    <w:p w14:paraId="5184F0F8" w14:textId="77777777" w:rsidR="006B6C04" w:rsidRPr="004078F0" w:rsidRDefault="00977FA3" w:rsidP="006B6C04">
      <w:pPr>
        <w:rPr>
          <w:rFonts w:ascii="Avenir Book" w:eastAsia="Times New Roman" w:hAnsi="Avenir Book" w:cstheme="majorHAnsi"/>
          <w:b/>
          <w:color w:val="31849B" w:themeColor="accent5" w:themeShade="BF"/>
          <w:sz w:val="28"/>
          <w:szCs w:val="28"/>
        </w:rPr>
      </w:pPr>
      <w:r w:rsidRPr="004078F0">
        <w:rPr>
          <w:rFonts w:ascii="Avenir Book" w:eastAsia="Times New Roman" w:hAnsi="Avenir Book" w:cstheme="majorHAnsi"/>
          <w:b/>
          <w:color w:val="31849B" w:themeColor="accent5" w:themeShade="BF"/>
          <w:sz w:val="28"/>
          <w:szCs w:val="28"/>
        </w:rPr>
        <w:t xml:space="preserve">If attending any of the Course </w:t>
      </w:r>
      <w:r w:rsidR="004078F0">
        <w:rPr>
          <w:rFonts w:ascii="Avenir Book" w:eastAsia="Times New Roman" w:hAnsi="Avenir Book" w:cstheme="majorHAnsi"/>
          <w:b/>
          <w:color w:val="31849B" w:themeColor="accent5" w:themeShade="BF"/>
          <w:sz w:val="28"/>
          <w:szCs w:val="28"/>
        </w:rPr>
        <w:t xml:space="preserve">Module Training </w:t>
      </w:r>
      <w:r w:rsidRPr="004078F0">
        <w:rPr>
          <w:rFonts w:ascii="Avenir Book" w:eastAsia="Times New Roman" w:hAnsi="Avenir Book" w:cstheme="majorHAnsi"/>
          <w:b/>
          <w:color w:val="31849B" w:themeColor="accent5" w:themeShade="BF"/>
          <w:sz w:val="28"/>
          <w:szCs w:val="28"/>
        </w:rPr>
        <w:t>Days</w:t>
      </w:r>
      <w:r w:rsidR="004078F0">
        <w:rPr>
          <w:rFonts w:ascii="Avenir Book" w:eastAsia="Times New Roman" w:hAnsi="Avenir Book" w:cstheme="majorHAnsi"/>
          <w:b/>
          <w:color w:val="31849B" w:themeColor="accent5" w:themeShade="BF"/>
          <w:sz w:val="28"/>
          <w:szCs w:val="28"/>
        </w:rPr>
        <w:t xml:space="preserve"> or Webinars</w:t>
      </w:r>
      <w:r w:rsidRPr="004078F0">
        <w:rPr>
          <w:rFonts w:ascii="Avenir Book" w:eastAsia="Times New Roman" w:hAnsi="Avenir Book" w:cstheme="majorHAnsi"/>
          <w:b/>
          <w:color w:val="31849B" w:themeColor="accent5" w:themeShade="BF"/>
          <w:sz w:val="28"/>
          <w:szCs w:val="28"/>
        </w:rPr>
        <w:t>, Tutor</w:t>
      </w:r>
      <w:r w:rsidR="00B600B5">
        <w:rPr>
          <w:rFonts w:ascii="Avenir Book" w:eastAsia="Times New Roman" w:hAnsi="Avenir Book" w:cstheme="majorHAnsi"/>
          <w:b/>
          <w:color w:val="31849B" w:themeColor="accent5" w:themeShade="BF"/>
          <w:sz w:val="28"/>
          <w:szCs w:val="28"/>
        </w:rPr>
        <w:t>’</w:t>
      </w:r>
      <w:r w:rsidRPr="004078F0">
        <w:rPr>
          <w:rFonts w:ascii="Avenir Book" w:eastAsia="Times New Roman" w:hAnsi="Avenir Book" w:cstheme="majorHAnsi"/>
          <w:b/>
          <w:color w:val="31849B" w:themeColor="accent5" w:themeShade="BF"/>
          <w:sz w:val="28"/>
          <w:szCs w:val="28"/>
        </w:rPr>
        <w:t>s responsibilities include:</w:t>
      </w:r>
    </w:p>
    <w:p w14:paraId="741D2A6A" w14:textId="77777777" w:rsidR="006B6C04" w:rsidRPr="00CB0B64" w:rsidRDefault="006B6C04" w:rsidP="006B6C04">
      <w:pPr>
        <w:rPr>
          <w:rFonts w:eastAsia="Times New Roman" w:cstheme="majorHAnsi"/>
          <w:b/>
          <w:color w:val="31849B" w:themeColor="accent5" w:themeShade="BF"/>
        </w:rPr>
      </w:pPr>
    </w:p>
    <w:p w14:paraId="1DF119EC" w14:textId="77777777" w:rsidR="006B6C04" w:rsidRPr="004078F0" w:rsidRDefault="00977FA3" w:rsidP="006B6C04">
      <w:pPr>
        <w:pStyle w:val="ListParagraph"/>
        <w:numPr>
          <w:ilvl w:val="0"/>
          <w:numId w:val="18"/>
        </w:numPr>
        <w:rPr>
          <w:rFonts w:ascii="Avenir Book" w:eastAsia="Times New Roman" w:hAnsi="Avenir Book" w:cstheme="majorHAnsi"/>
        </w:rPr>
      </w:pPr>
      <w:r w:rsidRPr="004078F0">
        <w:rPr>
          <w:rFonts w:ascii="Avenir Book" w:eastAsia="Times New Roman" w:hAnsi="Avenir Book" w:cstheme="majorHAnsi"/>
        </w:rPr>
        <w:t>To be fully present and engaged.</w:t>
      </w:r>
    </w:p>
    <w:p w14:paraId="457C3E7D" w14:textId="77777777" w:rsidR="006B6C04" w:rsidRPr="004078F0" w:rsidRDefault="005B326C" w:rsidP="006B6C04">
      <w:pPr>
        <w:pStyle w:val="ListParagraph"/>
        <w:numPr>
          <w:ilvl w:val="0"/>
          <w:numId w:val="18"/>
        </w:numPr>
        <w:rPr>
          <w:rFonts w:ascii="Avenir Book" w:eastAsia="Times New Roman" w:hAnsi="Avenir Book" w:cstheme="majorHAnsi"/>
        </w:rPr>
      </w:pPr>
      <w:r>
        <w:rPr>
          <w:rFonts w:ascii="Avenir Book" w:eastAsia="Times New Roman" w:hAnsi="Avenir Book" w:cstheme="majorHAnsi"/>
        </w:rPr>
        <w:t xml:space="preserve">To </w:t>
      </w:r>
      <w:r w:rsidRPr="009F1E78">
        <w:rPr>
          <w:rFonts w:ascii="Avenir Book" w:eastAsia="Times New Roman" w:hAnsi="Avenir Book" w:cstheme="majorHAnsi"/>
        </w:rPr>
        <w:t>input experience if requested /if appropriate.</w:t>
      </w:r>
    </w:p>
    <w:p w14:paraId="4A760D63" w14:textId="77777777" w:rsidR="006B6C04" w:rsidRPr="004078F0" w:rsidRDefault="00977FA3" w:rsidP="006B6C04">
      <w:pPr>
        <w:pStyle w:val="ListParagraph"/>
        <w:numPr>
          <w:ilvl w:val="0"/>
          <w:numId w:val="18"/>
        </w:numPr>
        <w:rPr>
          <w:rFonts w:ascii="Avenir Book" w:eastAsia="Times New Roman" w:hAnsi="Avenir Book" w:cstheme="majorHAnsi"/>
        </w:rPr>
      </w:pPr>
      <w:r w:rsidRPr="004078F0">
        <w:rPr>
          <w:rFonts w:ascii="Avenir Book" w:eastAsia="Times New Roman" w:hAnsi="Avenir Book" w:cstheme="majorHAnsi"/>
        </w:rPr>
        <w:t>To be aware of impact of sharing in a large group and moderate accordingly.</w:t>
      </w:r>
    </w:p>
    <w:p w14:paraId="2DEC6FD9" w14:textId="77777777" w:rsidR="006B6C04" w:rsidRPr="00EE596A" w:rsidRDefault="005B326C" w:rsidP="006B6C04">
      <w:pPr>
        <w:pStyle w:val="ListParagraph"/>
        <w:numPr>
          <w:ilvl w:val="0"/>
          <w:numId w:val="18"/>
        </w:numPr>
        <w:rPr>
          <w:rFonts w:ascii="Avenir Book" w:eastAsia="Times New Roman" w:hAnsi="Avenir Book" w:cstheme="majorHAnsi"/>
        </w:rPr>
      </w:pPr>
      <w:r w:rsidRPr="009F1E78">
        <w:rPr>
          <w:rFonts w:ascii="Avenir Book" w:eastAsia="Times New Roman" w:hAnsi="Avenir Book" w:cstheme="majorHAnsi"/>
        </w:rPr>
        <w:t>If agreed/</w:t>
      </w:r>
      <w:r w:rsidR="00EE596A" w:rsidRPr="009F1E78">
        <w:rPr>
          <w:rFonts w:ascii="Avenir Book" w:eastAsia="Times New Roman" w:hAnsi="Avenir Book" w:cstheme="majorHAnsi"/>
        </w:rPr>
        <w:t xml:space="preserve"> reque</w:t>
      </w:r>
      <w:r w:rsidRPr="009F1E78">
        <w:rPr>
          <w:rFonts w:ascii="Avenir Book" w:eastAsia="Times New Roman" w:hAnsi="Avenir Book" w:cstheme="majorHAnsi"/>
        </w:rPr>
        <w:t>sted</w:t>
      </w:r>
      <w:r w:rsidR="00EE596A" w:rsidRPr="009F1E78">
        <w:rPr>
          <w:rFonts w:ascii="Avenir Book" w:eastAsia="Times New Roman" w:hAnsi="Avenir Book" w:cstheme="majorHAnsi"/>
        </w:rPr>
        <w:t xml:space="preserve"> t</w:t>
      </w:r>
      <w:r w:rsidR="00977FA3" w:rsidRPr="009F1E78">
        <w:rPr>
          <w:rFonts w:ascii="Avenir Book" w:eastAsia="Times New Roman" w:hAnsi="Avenir Book" w:cstheme="majorHAnsi"/>
        </w:rPr>
        <w:t xml:space="preserve">o facilitate the </w:t>
      </w:r>
      <w:r w:rsidR="004078F0" w:rsidRPr="009F1E78">
        <w:rPr>
          <w:rFonts w:ascii="Avenir Book" w:eastAsia="Times New Roman" w:hAnsi="Avenir Book" w:cstheme="majorHAnsi"/>
        </w:rPr>
        <w:t>Observed</w:t>
      </w:r>
      <w:r w:rsidR="004078F0" w:rsidRPr="00EE596A">
        <w:rPr>
          <w:rFonts w:ascii="Avenir Book" w:eastAsia="Times New Roman" w:hAnsi="Avenir Book" w:cstheme="majorHAnsi"/>
        </w:rPr>
        <w:t xml:space="preserve"> P</w:t>
      </w:r>
      <w:r w:rsidR="00977FA3" w:rsidRPr="00EE596A">
        <w:rPr>
          <w:rFonts w:ascii="Avenir Book" w:eastAsia="Times New Roman" w:hAnsi="Avenir Book" w:cstheme="majorHAnsi"/>
        </w:rPr>
        <w:t xml:space="preserve">ractice </w:t>
      </w:r>
      <w:r w:rsidR="004078F0" w:rsidRPr="00EE596A">
        <w:rPr>
          <w:rFonts w:ascii="Avenir Book" w:eastAsia="Times New Roman" w:hAnsi="Avenir Book" w:cstheme="majorHAnsi"/>
        </w:rPr>
        <w:t>Coaching S</w:t>
      </w:r>
      <w:r w:rsidR="00977FA3" w:rsidRPr="00EE596A">
        <w:rPr>
          <w:rFonts w:ascii="Avenir Book" w:eastAsia="Times New Roman" w:hAnsi="Avenir Book" w:cstheme="majorHAnsi"/>
        </w:rPr>
        <w:t>upervision sessions</w:t>
      </w:r>
      <w:r w:rsidR="009F1E78">
        <w:rPr>
          <w:rFonts w:ascii="Avenir Book" w:eastAsia="Times New Roman" w:hAnsi="Avenir Book" w:cstheme="majorHAnsi"/>
          <w:b/>
        </w:rPr>
        <w:t>:</w:t>
      </w:r>
    </w:p>
    <w:p w14:paraId="628BAC59" w14:textId="77777777" w:rsidR="004078F0" w:rsidRPr="004078F0" w:rsidRDefault="004078F0" w:rsidP="004078F0">
      <w:pPr>
        <w:pStyle w:val="ListParagraph"/>
        <w:rPr>
          <w:rFonts w:ascii="Avenir Book" w:eastAsia="Times New Roman" w:hAnsi="Avenir Book" w:cstheme="majorHAnsi"/>
        </w:rPr>
      </w:pPr>
    </w:p>
    <w:p w14:paraId="235FCE57" w14:textId="77777777" w:rsidR="006B6C04" w:rsidRPr="004078F0" w:rsidRDefault="00977FA3" w:rsidP="006B6C04">
      <w:pPr>
        <w:pStyle w:val="ListParagraph"/>
        <w:numPr>
          <w:ilvl w:val="0"/>
          <w:numId w:val="26"/>
        </w:numPr>
        <w:rPr>
          <w:rFonts w:ascii="Avenir Book" w:eastAsia="Times New Roman" w:hAnsi="Avenir Book" w:cstheme="majorHAnsi"/>
        </w:rPr>
      </w:pPr>
      <w:r w:rsidRPr="004078F0">
        <w:rPr>
          <w:rFonts w:ascii="Avenir Book" w:eastAsia="Times New Roman" w:hAnsi="Avenir Book" w:cstheme="majorHAnsi"/>
        </w:rPr>
        <w:t xml:space="preserve">To help the observer to facilitate the process. </w:t>
      </w:r>
    </w:p>
    <w:p w14:paraId="2D7BAAAF" w14:textId="77777777" w:rsidR="006B6C04" w:rsidRPr="004078F0" w:rsidRDefault="00977FA3" w:rsidP="006B6C04">
      <w:pPr>
        <w:pStyle w:val="ListParagraph"/>
        <w:numPr>
          <w:ilvl w:val="0"/>
          <w:numId w:val="26"/>
        </w:numPr>
        <w:rPr>
          <w:rFonts w:ascii="Avenir Book" w:eastAsia="Times New Roman" w:hAnsi="Avenir Book" w:cstheme="majorHAnsi"/>
        </w:rPr>
      </w:pPr>
      <w:r w:rsidRPr="004078F0">
        <w:rPr>
          <w:rFonts w:ascii="Avenir Book" w:eastAsia="Times New Roman" w:hAnsi="Avenir Book" w:cstheme="majorHAnsi"/>
        </w:rPr>
        <w:t>To give additional support.</w:t>
      </w:r>
    </w:p>
    <w:p w14:paraId="7C4FD58F" w14:textId="77777777" w:rsidR="006B6C04" w:rsidRPr="004078F0" w:rsidRDefault="00977FA3" w:rsidP="006B6C04">
      <w:pPr>
        <w:pStyle w:val="ListParagraph"/>
        <w:numPr>
          <w:ilvl w:val="0"/>
          <w:numId w:val="26"/>
        </w:numPr>
        <w:rPr>
          <w:rFonts w:ascii="Avenir Book" w:eastAsia="Times New Roman" w:hAnsi="Avenir Book" w:cstheme="majorHAnsi"/>
        </w:rPr>
      </w:pPr>
      <w:r w:rsidRPr="004078F0">
        <w:rPr>
          <w:rFonts w:ascii="Avenir Book" w:eastAsia="Times New Roman" w:hAnsi="Avenir Book" w:cstheme="majorHAnsi"/>
        </w:rPr>
        <w:t xml:space="preserve">To feedback any observations. </w:t>
      </w:r>
    </w:p>
    <w:p w14:paraId="1DC0D4EC" w14:textId="77777777" w:rsidR="006B6C04" w:rsidRPr="004078F0" w:rsidRDefault="00977FA3" w:rsidP="006B6C04">
      <w:pPr>
        <w:pStyle w:val="ListParagraph"/>
        <w:numPr>
          <w:ilvl w:val="0"/>
          <w:numId w:val="26"/>
        </w:numPr>
        <w:rPr>
          <w:rFonts w:ascii="Avenir Book" w:eastAsia="Times New Roman" w:hAnsi="Avenir Book" w:cstheme="majorHAnsi"/>
        </w:rPr>
      </w:pPr>
      <w:r w:rsidRPr="004078F0">
        <w:rPr>
          <w:rFonts w:ascii="Avenir Book" w:eastAsia="Times New Roman" w:hAnsi="Avenir Book" w:cstheme="majorHAnsi"/>
        </w:rPr>
        <w:t>To make appropriate links to the course concepts and material.</w:t>
      </w:r>
    </w:p>
    <w:p w14:paraId="09B532E3" w14:textId="77777777" w:rsidR="006B6C04" w:rsidRPr="004078F0" w:rsidRDefault="00977FA3" w:rsidP="006B6C04">
      <w:pPr>
        <w:pStyle w:val="ListParagraph"/>
        <w:numPr>
          <w:ilvl w:val="0"/>
          <w:numId w:val="26"/>
        </w:numPr>
        <w:rPr>
          <w:rFonts w:ascii="Avenir Book" w:eastAsia="Times New Roman" w:hAnsi="Avenir Book" w:cstheme="majorHAnsi"/>
        </w:rPr>
      </w:pPr>
      <w:r w:rsidRPr="004078F0">
        <w:rPr>
          <w:rFonts w:ascii="Avenir Book" w:eastAsia="Times New Roman" w:hAnsi="Avenir Book" w:cstheme="majorHAnsi"/>
        </w:rPr>
        <w:t xml:space="preserve">To give feedback to Programme Leader/Lead </w:t>
      </w:r>
      <w:r w:rsidRPr="009F1E78">
        <w:rPr>
          <w:rFonts w:ascii="Avenir Book" w:eastAsia="Times New Roman" w:hAnsi="Avenir Book" w:cstheme="majorHAnsi"/>
        </w:rPr>
        <w:t>Trainers</w:t>
      </w:r>
      <w:r w:rsidR="005B326C" w:rsidRPr="009F1E78">
        <w:rPr>
          <w:rFonts w:ascii="Avenir Book" w:eastAsia="Times New Roman" w:hAnsi="Avenir Book" w:cstheme="majorHAnsi"/>
        </w:rPr>
        <w:t xml:space="preserve"> on</w:t>
      </w:r>
      <w:r w:rsidRPr="009F1E78">
        <w:rPr>
          <w:rFonts w:ascii="Avenir Book" w:eastAsia="Times New Roman" w:hAnsi="Avenir Book" w:cstheme="majorHAnsi"/>
        </w:rPr>
        <w:t xml:space="preserve"> their</w:t>
      </w:r>
      <w:r w:rsidRPr="004078F0">
        <w:rPr>
          <w:rFonts w:ascii="Avenir Book" w:eastAsia="Times New Roman" w:hAnsi="Avenir Book" w:cstheme="majorHAnsi"/>
        </w:rPr>
        <w:t xml:space="preserve"> observations of student’s progress.</w:t>
      </w:r>
    </w:p>
    <w:p w14:paraId="076DD714" w14:textId="77777777" w:rsidR="006B6C04" w:rsidRPr="00CB0B64" w:rsidRDefault="006B6C04" w:rsidP="00FE37D5">
      <w:pPr>
        <w:rPr>
          <w:rFonts w:asciiTheme="majorHAnsi" w:eastAsia="Times New Roman" w:hAnsiTheme="majorHAnsi" w:cs="Times New Roman"/>
          <w:color w:val="000000"/>
        </w:rPr>
      </w:pPr>
    </w:p>
    <w:p w14:paraId="1BE0DEFA" w14:textId="77777777" w:rsidR="006B6C04" w:rsidRPr="004078F0" w:rsidRDefault="006B6C04" w:rsidP="00FE37D5">
      <w:pPr>
        <w:rPr>
          <w:rFonts w:ascii="Avenir Book" w:eastAsia="Times New Roman" w:hAnsi="Avenir Book" w:cs="Times New Roman"/>
          <w:color w:val="000000"/>
        </w:rPr>
      </w:pPr>
    </w:p>
    <w:p w14:paraId="1CD6E5F4" w14:textId="77777777" w:rsidR="006B6C04" w:rsidRPr="004078F0" w:rsidRDefault="00977FA3" w:rsidP="006B6C04">
      <w:pPr>
        <w:rPr>
          <w:rFonts w:ascii="Avenir Book" w:eastAsia="Times New Roman" w:hAnsi="Avenir Book" w:cs="Times New Roman"/>
          <w:color w:val="000000"/>
        </w:rPr>
      </w:pPr>
      <w:r w:rsidRPr="004078F0">
        <w:rPr>
          <w:rFonts w:ascii="Avenir Book" w:eastAsia="Times New Roman" w:hAnsi="Avenir Book" w:cs="Times New Roman"/>
          <w:color w:val="000000"/>
        </w:rPr>
        <w:t>The Tutor’s role may be summarised as attending to Process, Content and Expectations as follows:</w:t>
      </w:r>
    </w:p>
    <w:p w14:paraId="7B407FE7" w14:textId="77777777" w:rsidR="006B6C04" w:rsidRPr="004078F0" w:rsidRDefault="006B6C04" w:rsidP="006B6C04">
      <w:pPr>
        <w:rPr>
          <w:rFonts w:ascii="Avenir Book" w:eastAsia="Times New Roman" w:hAnsi="Avenir Book" w:cs="Times New Roman"/>
          <w:color w:val="000000"/>
        </w:rPr>
      </w:pPr>
    </w:p>
    <w:p w14:paraId="7477BEF2" w14:textId="77777777" w:rsidR="00C408DE" w:rsidRPr="004078F0" w:rsidRDefault="00977FA3" w:rsidP="00EC417F">
      <w:pPr>
        <w:pStyle w:val="ListParagraph"/>
        <w:numPr>
          <w:ilvl w:val="0"/>
          <w:numId w:val="15"/>
        </w:numPr>
        <w:rPr>
          <w:rFonts w:ascii="Avenir Book" w:eastAsia="Times New Roman" w:hAnsi="Avenir Book" w:cs="Times New Roman"/>
          <w:color w:val="000000"/>
        </w:rPr>
      </w:pPr>
      <w:r w:rsidRPr="004078F0">
        <w:rPr>
          <w:rFonts w:ascii="Avenir Book" w:eastAsia="Times New Roman" w:hAnsi="Avenir Book" w:cs="Times New Roman"/>
          <w:color w:val="000000"/>
          <w:u w:val="single"/>
        </w:rPr>
        <w:t>The Process</w:t>
      </w:r>
      <w:r w:rsidRPr="004078F0">
        <w:rPr>
          <w:rFonts w:ascii="Avenir Book" w:eastAsia="Times New Roman" w:hAnsi="Avenir Book" w:cs="Times New Roman"/>
          <w:color w:val="000000"/>
        </w:rPr>
        <w:t xml:space="preserve"> – Tutors assist in clarifying the process, the requirements, and the many issues that are raised about the flow of the modules, the responsibilities of the triads, the acquisition of supervisees, the timing of group supervision endeavours and being the overall process </w:t>
      </w:r>
      <w:r w:rsidRPr="009F1E78">
        <w:rPr>
          <w:rFonts w:ascii="Avenir Book" w:eastAsia="Times New Roman" w:hAnsi="Avenir Book" w:cs="Times New Roman"/>
        </w:rPr>
        <w:t>support/advisor</w:t>
      </w:r>
      <w:r w:rsidR="00EE596A" w:rsidRPr="009F1E78">
        <w:rPr>
          <w:rFonts w:ascii="Avenir Book" w:eastAsia="Times New Roman" w:hAnsi="Avenir Book" w:cs="Times New Roman"/>
        </w:rPr>
        <w:t>, or when tutees might be struggling with organising themselves with all the requirement</w:t>
      </w:r>
      <w:r w:rsidR="005B326C" w:rsidRPr="009F1E78">
        <w:rPr>
          <w:rFonts w:ascii="Avenir Book" w:eastAsia="Times New Roman" w:hAnsi="Avenir Book" w:cs="Times New Roman"/>
        </w:rPr>
        <w:t>s</w:t>
      </w:r>
      <w:r w:rsidR="00EE596A" w:rsidRPr="009F1E78">
        <w:rPr>
          <w:rFonts w:ascii="Avenir Book" w:eastAsia="Times New Roman" w:hAnsi="Avenir Book" w:cs="Times New Roman"/>
        </w:rPr>
        <w:t>, or need a po</w:t>
      </w:r>
      <w:r w:rsidR="005B326C" w:rsidRPr="009F1E78">
        <w:rPr>
          <w:rFonts w:ascii="Avenir Book" w:eastAsia="Times New Roman" w:hAnsi="Avenir Book" w:cs="Times New Roman"/>
        </w:rPr>
        <w:t>i</w:t>
      </w:r>
      <w:r w:rsidR="00EE596A" w:rsidRPr="009F1E78">
        <w:rPr>
          <w:rFonts w:ascii="Avenir Book" w:eastAsia="Times New Roman" w:hAnsi="Avenir Book" w:cs="Times New Roman"/>
        </w:rPr>
        <w:t xml:space="preserve">nt </w:t>
      </w:r>
      <w:r w:rsidR="005B326C" w:rsidRPr="009F1E78">
        <w:rPr>
          <w:rFonts w:ascii="Avenir Book" w:eastAsia="Times New Roman" w:hAnsi="Avenir Book" w:cs="Times New Roman"/>
        </w:rPr>
        <w:t>of clarification on</w:t>
      </w:r>
      <w:r w:rsidR="00EE596A" w:rsidRPr="009F1E78">
        <w:rPr>
          <w:rFonts w:ascii="Avenir Book" w:eastAsia="Times New Roman" w:hAnsi="Avenir Book" w:cs="Times New Roman"/>
        </w:rPr>
        <w:t xml:space="preserve"> elements</w:t>
      </w:r>
      <w:r w:rsidR="005B326C" w:rsidRPr="009F1E78">
        <w:rPr>
          <w:rFonts w:ascii="Avenir Book" w:eastAsia="Times New Roman" w:hAnsi="Avenir Book" w:cs="Times New Roman"/>
        </w:rPr>
        <w:t xml:space="preserve"> of the Module</w:t>
      </w:r>
      <w:r w:rsidRPr="009F1E78">
        <w:rPr>
          <w:rFonts w:ascii="Avenir Book" w:eastAsia="Times New Roman" w:hAnsi="Avenir Book" w:cs="Times New Roman"/>
        </w:rPr>
        <w:t>.</w:t>
      </w:r>
      <w:r w:rsidR="005B326C" w:rsidRPr="009F1E78">
        <w:rPr>
          <w:rFonts w:ascii="Avenir Book" w:eastAsia="Times New Roman" w:hAnsi="Avenir Book" w:cs="Times New Roman"/>
        </w:rPr>
        <w:t xml:space="preserve"> The tutor is the first point of contact</w:t>
      </w:r>
      <w:r w:rsidRPr="009F1E78">
        <w:rPr>
          <w:rFonts w:ascii="Avenir Book" w:eastAsia="Times New Roman" w:hAnsi="Avenir Book" w:cs="Times New Roman"/>
        </w:rPr>
        <w:t xml:space="preserve"> for the participant</w:t>
      </w:r>
      <w:r w:rsidRPr="004078F0">
        <w:rPr>
          <w:rFonts w:ascii="Avenir Book" w:eastAsia="Times New Roman" w:hAnsi="Avenir Book" w:cs="Times New Roman"/>
          <w:color w:val="000000"/>
        </w:rPr>
        <w:t xml:space="preserve"> on process.</w:t>
      </w:r>
    </w:p>
    <w:p w14:paraId="30E537D6" w14:textId="77777777" w:rsidR="006B6C04" w:rsidRPr="004078F0" w:rsidRDefault="006B6C04" w:rsidP="006B6C04">
      <w:pPr>
        <w:pStyle w:val="ListParagraph"/>
        <w:rPr>
          <w:rFonts w:ascii="Avenir Book" w:eastAsia="Times New Roman" w:hAnsi="Avenir Book" w:cs="Times New Roman"/>
          <w:color w:val="000000"/>
        </w:rPr>
      </w:pPr>
    </w:p>
    <w:p w14:paraId="649BD233" w14:textId="77777777" w:rsidR="006B6C04" w:rsidRPr="004078F0" w:rsidRDefault="00977FA3" w:rsidP="006B6C04">
      <w:pPr>
        <w:pStyle w:val="ListParagraph"/>
        <w:numPr>
          <w:ilvl w:val="0"/>
          <w:numId w:val="15"/>
        </w:numPr>
        <w:rPr>
          <w:rFonts w:ascii="Avenir Book" w:eastAsia="Times New Roman" w:hAnsi="Avenir Book" w:cs="Times New Roman"/>
          <w:color w:val="000000"/>
        </w:rPr>
      </w:pPr>
      <w:r w:rsidRPr="004078F0">
        <w:rPr>
          <w:rFonts w:ascii="Avenir Book" w:eastAsia="Times New Roman" w:hAnsi="Avenir Book" w:cs="Times New Roman"/>
          <w:color w:val="000000"/>
          <w:u w:val="single"/>
        </w:rPr>
        <w:t>The Content</w:t>
      </w:r>
      <w:r w:rsidRPr="004078F0">
        <w:rPr>
          <w:rFonts w:ascii="Avenir Book" w:eastAsia="Times New Roman" w:hAnsi="Avenir Book" w:cs="Times New Roman"/>
          <w:color w:val="000000"/>
        </w:rPr>
        <w:t xml:space="preserve"> – Tutors assist in discussing and clarifying key content areas from the individual’s specific inquiries, debriefing the content of the modules, providing guidance to resources available in the Dropbox folders, sharing examples of applications of the materials, and providing support.</w:t>
      </w:r>
    </w:p>
    <w:p w14:paraId="48DBD6FA" w14:textId="77777777" w:rsidR="00EC417F" w:rsidRPr="004078F0" w:rsidRDefault="00EC417F" w:rsidP="00EC417F">
      <w:pPr>
        <w:pStyle w:val="ListParagraph"/>
        <w:rPr>
          <w:rFonts w:ascii="Avenir Book" w:eastAsia="Times New Roman" w:hAnsi="Avenir Book" w:cs="Times New Roman"/>
          <w:color w:val="000000"/>
        </w:rPr>
      </w:pPr>
    </w:p>
    <w:p w14:paraId="34D3169A" w14:textId="77777777" w:rsidR="00EC417F" w:rsidRPr="009F1E78" w:rsidRDefault="00EC417F" w:rsidP="006B6C04">
      <w:pPr>
        <w:pStyle w:val="ListParagraph"/>
        <w:numPr>
          <w:ilvl w:val="0"/>
          <w:numId w:val="15"/>
        </w:numPr>
        <w:rPr>
          <w:rFonts w:ascii="Avenir Book" w:eastAsia="Times New Roman" w:hAnsi="Avenir Book" w:cs="Times New Roman"/>
        </w:rPr>
      </w:pPr>
      <w:r w:rsidRPr="004078F0">
        <w:rPr>
          <w:rFonts w:ascii="Avenir Book" w:eastAsia="Times New Roman" w:hAnsi="Avenir Book" w:cs="Times New Roman"/>
          <w:u w:val="single"/>
        </w:rPr>
        <w:t>In the individual Tutor sessions</w:t>
      </w:r>
      <w:r w:rsidRPr="004078F0">
        <w:rPr>
          <w:rFonts w:ascii="Avenir Book" w:eastAsia="Times New Roman" w:hAnsi="Avenir Book" w:cs="Times New Roman"/>
        </w:rPr>
        <w:t xml:space="preserve">, </w:t>
      </w:r>
      <w:r w:rsidRPr="009F1E78">
        <w:rPr>
          <w:rFonts w:ascii="Avenir Book" w:eastAsia="Times New Roman" w:hAnsi="Avenir Book" w:cs="Times New Roman"/>
        </w:rPr>
        <w:t xml:space="preserve">the tutor will support the tutee </w:t>
      </w:r>
      <w:r w:rsidR="005B326C" w:rsidRPr="009F1E78">
        <w:rPr>
          <w:rFonts w:ascii="Avenir Book" w:eastAsia="Times New Roman" w:hAnsi="Avenir Book" w:cs="Times New Roman"/>
          <w:b/>
        </w:rPr>
        <w:t xml:space="preserve">to track </w:t>
      </w:r>
      <w:r w:rsidRPr="009F1E78">
        <w:rPr>
          <w:rFonts w:ascii="Avenir Book" w:eastAsia="Times New Roman" w:hAnsi="Avenir Book" w:cs="Times New Roman"/>
          <w:b/>
        </w:rPr>
        <w:t>their</w:t>
      </w:r>
      <w:r w:rsidRPr="009F1E78">
        <w:rPr>
          <w:rFonts w:ascii="Avenir Book" w:eastAsia="Times New Roman" w:hAnsi="Avenir Book" w:cs="Times New Roman"/>
        </w:rPr>
        <w:t xml:space="preserve"> progress with the requirements of the course. That is </w:t>
      </w:r>
      <w:r w:rsidR="005B326C" w:rsidRPr="009F1E78">
        <w:rPr>
          <w:rFonts w:ascii="Avenir Book" w:eastAsia="Times New Roman" w:hAnsi="Avenir Book" w:cs="Times New Roman"/>
        </w:rPr>
        <w:t>in conjunction with the Tutee and with referenc</w:t>
      </w:r>
      <w:r w:rsidR="009F1E78" w:rsidRPr="009F1E78">
        <w:rPr>
          <w:rFonts w:ascii="Avenir Book" w:eastAsia="Times New Roman" w:hAnsi="Avenir Book" w:cs="Times New Roman"/>
        </w:rPr>
        <w:t xml:space="preserve">e to the online tracking tool, </w:t>
      </w:r>
      <w:r w:rsidR="005B326C" w:rsidRPr="009F1E78">
        <w:rPr>
          <w:rFonts w:ascii="Avenir Book" w:eastAsia="Times New Roman" w:hAnsi="Avenir Book" w:cs="Times New Roman"/>
        </w:rPr>
        <w:t xml:space="preserve">they will discuss </w:t>
      </w:r>
      <w:r w:rsidRPr="009F1E78">
        <w:rPr>
          <w:rFonts w:ascii="Avenir Book" w:eastAsia="Times New Roman" w:hAnsi="Avenir Book" w:cs="Times New Roman"/>
        </w:rPr>
        <w:t>how their reading is going, their attendance at webinars, how the triads are working, the number of meetings they have had and that they are updating their learning journal.  Whilst the tutor does not need to know the content of the supervision</w:t>
      </w:r>
      <w:r w:rsidR="005B326C" w:rsidRPr="009F1E78">
        <w:rPr>
          <w:rFonts w:ascii="Avenir Book" w:eastAsia="Times New Roman" w:hAnsi="Avenir Book" w:cs="Times New Roman"/>
        </w:rPr>
        <w:t xml:space="preserve"> sessions, they do need to </w:t>
      </w:r>
      <w:r w:rsidR="005B326C" w:rsidRPr="009F1E78">
        <w:rPr>
          <w:rFonts w:ascii="Avenir Book" w:eastAsia="Times New Roman" w:hAnsi="Avenir Book" w:cs="Times New Roman"/>
          <w:b/>
        </w:rPr>
        <w:t xml:space="preserve">confirm </w:t>
      </w:r>
      <w:r w:rsidRPr="009F1E78">
        <w:rPr>
          <w:rFonts w:ascii="Avenir Book" w:eastAsia="Times New Roman" w:hAnsi="Avenir Book" w:cs="Times New Roman"/>
        </w:rPr>
        <w:t>that the tutee’s supervision sessions are progressing on target.</w:t>
      </w:r>
      <w:r w:rsidR="00EE596A" w:rsidRPr="009F1E78">
        <w:rPr>
          <w:rFonts w:ascii="Avenir Book" w:eastAsia="Times New Roman" w:hAnsi="Avenir Book" w:cs="Times New Roman"/>
        </w:rPr>
        <w:t xml:space="preserve"> If they are falling behi</w:t>
      </w:r>
      <w:r w:rsidR="005B326C" w:rsidRPr="009F1E78">
        <w:rPr>
          <w:rFonts w:ascii="Avenir Book" w:eastAsia="Times New Roman" w:hAnsi="Avenir Book" w:cs="Times New Roman"/>
        </w:rPr>
        <w:t>nd on this element</w:t>
      </w:r>
      <w:r w:rsidR="00EE596A" w:rsidRPr="009F1E78">
        <w:rPr>
          <w:rFonts w:ascii="Avenir Book" w:eastAsia="Times New Roman" w:hAnsi="Avenir Book" w:cs="Times New Roman"/>
        </w:rPr>
        <w:t xml:space="preserve"> or indeed any of the elements it can often indicate another issue is at play</w:t>
      </w:r>
      <w:r w:rsidR="009F1E78" w:rsidRPr="009F1E78">
        <w:rPr>
          <w:rFonts w:ascii="Avenir Book" w:eastAsia="Times New Roman" w:hAnsi="Avenir Book" w:cs="Times New Roman"/>
        </w:rPr>
        <w:t xml:space="preserve"> and </w:t>
      </w:r>
      <w:r w:rsidR="00EE596A" w:rsidRPr="009F1E78">
        <w:rPr>
          <w:rFonts w:ascii="Avenir Book" w:eastAsia="Times New Roman" w:hAnsi="Avenir Book" w:cs="Times New Roman"/>
        </w:rPr>
        <w:t xml:space="preserve">may need some gentle probing. </w:t>
      </w:r>
    </w:p>
    <w:p w14:paraId="2116ED5C" w14:textId="77777777" w:rsidR="006B6C04" w:rsidRPr="006D35AC" w:rsidRDefault="006B6C04" w:rsidP="006B6C04">
      <w:pPr>
        <w:rPr>
          <w:rFonts w:eastAsia="Times New Roman" w:cs="Times New Roman"/>
          <w:color w:val="000000"/>
        </w:rPr>
      </w:pPr>
    </w:p>
    <w:p w14:paraId="079CACFB" w14:textId="77777777" w:rsidR="006B6C04" w:rsidRPr="004078F0" w:rsidRDefault="00977FA3" w:rsidP="006B6C04">
      <w:pPr>
        <w:pStyle w:val="ListParagraph"/>
        <w:numPr>
          <w:ilvl w:val="0"/>
          <w:numId w:val="15"/>
        </w:numPr>
        <w:rPr>
          <w:rFonts w:ascii="Avenir Book" w:eastAsia="Times New Roman" w:hAnsi="Avenir Book" w:cs="Times New Roman"/>
          <w:color w:val="000000"/>
        </w:rPr>
      </w:pPr>
      <w:r w:rsidRPr="004078F0">
        <w:rPr>
          <w:rFonts w:ascii="Avenir Book" w:eastAsia="Times New Roman" w:hAnsi="Avenir Book" w:cs="Times New Roman"/>
          <w:color w:val="000000"/>
          <w:u w:val="single"/>
        </w:rPr>
        <w:t>Expectations</w:t>
      </w:r>
      <w:r w:rsidRPr="004078F0">
        <w:rPr>
          <w:rFonts w:ascii="Avenir Book" w:eastAsia="Times New Roman" w:hAnsi="Avenir Book" w:cs="Times New Roman"/>
          <w:color w:val="000000"/>
        </w:rPr>
        <w:t xml:space="preserve"> – CSA sets a high professional standard for participants in the programme. The Tutors are part of the process of ensuring those standards are understood, helping participants identify where further development is needed, exploring potential ethical issues that may come to light, role-modelling the values and standards of CSA in their interactions.</w:t>
      </w:r>
    </w:p>
    <w:p w14:paraId="20A4C265" w14:textId="77777777" w:rsidR="006B6C04" w:rsidRDefault="006B6C04" w:rsidP="00FE37D5">
      <w:pPr>
        <w:rPr>
          <w:rFonts w:eastAsia="Times New Roman" w:cs="Times New Roman"/>
          <w:color w:val="000000"/>
        </w:rPr>
      </w:pPr>
    </w:p>
    <w:p w14:paraId="6BC272C8" w14:textId="77777777" w:rsidR="006B6C04" w:rsidRPr="00CB0B64" w:rsidRDefault="006B6C04" w:rsidP="006B6C04">
      <w:pPr>
        <w:rPr>
          <w:rFonts w:eastAsia="Times New Roman" w:cs="Times New Roman"/>
          <w:b/>
          <w:color w:val="4BACC6" w:themeColor="accent5"/>
          <w:sz w:val="28"/>
          <w:szCs w:val="28"/>
        </w:rPr>
      </w:pPr>
    </w:p>
    <w:p w14:paraId="1DBA578C" w14:textId="77777777" w:rsidR="006B6C04" w:rsidRDefault="006B6C04" w:rsidP="006B6C04">
      <w:pPr>
        <w:rPr>
          <w:rFonts w:eastAsia="Times New Roman" w:cs="Times New Roman"/>
          <w:b/>
          <w:color w:val="4BACC6" w:themeColor="accent5"/>
          <w:sz w:val="28"/>
          <w:szCs w:val="28"/>
        </w:rPr>
      </w:pPr>
    </w:p>
    <w:p w14:paraId="10BD5720" w14:textId="77777777" w:rsidR="006B6C04" w:rsidRPr="00F9463A" w:rsidRDefault="00977FA3" w:rsidP="006B6C04">
      <w:pPr>
        <w:rPr>
          <w:rFonts w:ascii="Avenir Book" w:eastAsia="Times New Roman" w:hAnsi="Avenir Book" w:cs="Times New Roman"/>
          <w:b/>
          <w:color w:val="4BACC6" w:themeColor="accent5"/>
          <w:sz w:val="28"/>
          <w:szCs w:val="28"/>
        </w:rPr>
      </w:pPr>
      <w:r w:rsidRPr="00F9463A">
        <w:rPr>
          <w:rFonts w:ascii="Avenir Book" w:eastAsia="Times New Roman" w:hAnsi="Avenir Book" w:cs="Times New Roman"/>
          <w:b/>
          <w:color w:val="4BACC6" w:themeColor="accent5"/>
          <w:sz w:val="28"/>
          <w:szCs w:val="28"/>
        </w:rPr>
        <w:t>Clarifying the Difference between the Tutor and the Supervisor</w:t>
      </w:r>
    </w:p>
    <w:p w14:paraId="4AC4221E" w14:textId="77777777" w:rsidR="006B6C04" w:rsidRPr="00F9463A" w:rsidRDefault="006B6C04" w:rsidP="006B6C04">
      <w:pPr>
        <w:rPr>
          <w:rFonts w:ascii="Avenir Book" w:eastAsia="Times New Roman" w:hAnsi="Avenir Book" w:cs="Times New Roman"/>
          <w:color w:val="000000"/>
        </w:rPr>
      </w:pPr>
    </w:p>
    <w:p w14:paraId="615DBB47" w14:textId="77777777" w:rsidR="006B6C04" w:rsidRPr="00F9463A" w:rsidRDefault="00977FA3" w:rsidP="006B6C04">
      <w:pPr>
        <w:rPr>
          <w:rFonts w:ascii="Avenir Book" w:eastAsia="Times New Roman" w:hAnsi="Avenir Book" w:cs="Times New Roman"/>
          <w:color w:val="000000"/>
        </w:rPr>
      </w:pPr>
      <w:r w:rsidRPr="00F9463A">
        <w:rPr>
          <w:rFonts w:ascii="Avenir Book" w:eastAsia="Times New Roman" w:hAnsi="Avenir Book" w:cs="Times New Roman"/>
          <w:color w:val="000000"/>
        </w:rPr>
        <w:t xml:space="preserve">The participant engages with their Supervisor in supervision of their supervisees during the CSA programme. Supervisors will not read or comment on a </w:t>
      </w:r>
      <w:r w:rsidRPr="009F1E78">
        <w:rPr>
          <w:rFonts w:ascii="Avenir Book" w:eastAsia="Times New Roman" w:hAnsi="Avenir Book" w:cs="Times New Roman"/>
        </w:rPr>
        <w:t>Student</w:t>
      </w:r>
      <w:r w:rsidR="00262EB1" w:rsidRPr="009F1E78">
        <w:rPr>
          <w:rFonts w:ascii="Avenir Book" w:eastAsia="Times New Roman" w:hAnsi="Avenir Book" w:cs="Times New Roman"/>
        </w:rPr>
        <w:t>’</w:t>
      </w:r>
      <w:r w:rsidRPr="009F1E78">
        <w:rPr>
          <w:rFonts w:ascii="Avenir Book" w:eastAsia="Times New Roman" w:hAnsi="Avenir Book" w:cs="Times New Roman"/>
        </w:rPr>
        <w:t>s Learning</w:t>
      </w:r>
      <w:r w:rsidRPr="00F9463A">
        <w:rPr>
          <w:rFonts w:ascii="Avenir Book" w:eastAsia="Times New Roman" w:hAnsi="Avenir Book" w:cs="Times New Roman"/>
          <w:color w:val="000000"/>
        </w:rPr>
        <w:t xml:space="preserve"> Log or Case Study. </w:t>
      </w:r>
      <w:r w:rsidRPr="009F1E78">
        <w:rPr>
          <w:rFonts w:ascii="Avenir Book" w:eastAsia="Times New Roman" w:hAnsi="Avenir Book" w:cs="Times New Roman"/>
        </w:rPr>
        <w:t xml:space="preserve">Tutors </w:t>
      </w:r>
      <w:r w:rsidRPr="00F9463A">
        <w:rPr>
          <w:rFonts w:ascii="Avenir Book" w:eastAsia="Times New Roman" w:hAnsi="Avenir Book" w:cs="Times New Roman"/>
          <w:color w:val="000000"/>
        </w:rPr>
        <w:t xml:space="preserve">can ask questions but the responsibility for the quality of the work and its submission rests with each student. </w:t>
      </w:r>
    </w:p>
    <w:p w14:paraId="63E67F96" w14:textId="77777777" w:rsidR="006B6C04" w:rsidRDefault="006B6C04" w:rsidP="00FE37D5">
      <w:pPr>
        <w:rPr>
          <w:rFonts w:eastAsia="Times New Roman" w:cs="Times New Roman"/>
          <w:color w:val="000000"/>
        </w:rPr>
      </w:pPr>
    </w:p>
    <w:p w14:paraId="1CB993CE" w14:textId="77777777" w:rsidR="006B6C04" w:rsidRDefault="006B6C04" w:rsidP="00FE37D5">
      <w:pPr>
        <w:rPr>
          <w:rFonts w:eastAsia="Times New Roman" w:cs="Times New Roman"/>
          <w:b/>
          <w:color w:val="4BACC6" w:themeColor="accent5"/>
          <w:sz w:val="28"/>
          <w:szCs w:val="28"/>
        </w:rPr>
      </w:pPr>
    </w:p>
    <w:p w14:paraId="16681869" w14:textId="77777777" w:rsidR="00427BEA" w:rsidRDefault="00427BEA" w:rsidP="00ED0D4A">
      <w:pPr>
        <w:rPr>
          <w:rFonts w:eastAsia="Times New Roman" w:cs="Times New Roman"/>
          <w:b/>
          <w:color w:val="4BACC6" w:themeColor="accent5"/>
          <w:sz w:val="28"/>
          <w:szCs w:val="28"/>
        </w:rPr>
      </w:pPr>
    </w:p>
    <w:p w14:paraId="327D2E11" w14:textId="77777777" w:rsidR="009F2C9D" w:rsidRDefault="009F2C9D" w:rsidP="00FE37D5">
      <w:pPr>
        <w:rPr>
          <w:rFonts w:eastAsia="Times New Roman" w:cs="Times New Roman"/>
          <w:b/>
          <w:color w:val="4BACC6" w:themeColor="accent5"/>
          <w:sz w:val="28"/>
          <w:szCs w:val="28"/>
        </w:rPr>
      </w:pPr>
    </w:p>
    <w:p w14:paraId="075D0551" w14:textId="77777777" w:rsidR="009F2C9D" w:rsidRDefault="009F2C9D" w:rsidP="00FE37D5">
      <w:pPr>
        <w:rPr>
          <w:rFonts w:eastAsia="Times New Roman" w:cs="Times New Roman"/>
          <w:b/>
          <w:color w:val="4BACC6" w:themeColor="accent5"/>
          <w:sz w:val="28"/>
          <w:szCs w:val="28"/>
        </w:rPr>
      </w:pPr>
    </w:p>
    <w:p w14:paraId="51432B25" w14:textId="77777777" w:rsidR="006B6C04" w:rsidRPr="00FB154D" w:rsidRDefault="008C79C8" w:rsidP="00FE37D5">
      <w:pPr>
        <w:rPr>
          <w:rFonts w:ascii="Avenir Book" w:eastAsia="Times New Roman" w:hAnsi="Avenir Book" w:cs="Times New Roman"/>
          <w:b/>
          <w:color w:val="4BACC6" w:themeColor="accent5"/>
          <w:sz w:val="28"/>
          <w:szCs w:val="28"/>
        </w:rPr>
      </w:pPr>
      <w:r w:rsidRPr="00FB154D">
        <w:rPr>
          <w:rFonts w:ascii="Avenir Book" w:eastAsia="Times New Roman" w:hAnsi="Avenir Book" w:cs="Times New Roman"/>
          <w:b/>
          <w:color w:val="4BACC6" w:themeColor="accent5"/>
          <w:sz w:val="28"/>
          <w:szCs w:val="28"/>
        </w:rPr>
        <w:t>Section 5</w:t>
      </w:r>
      <w:r w:rsidR="00FE1101" w:rsidRPr="00FB154D">
        <w:rPr>
          <w:rFonts w:ascii="Avenir Book" w:eastAsia="Times New Roman" w:hAnsi="Avenir Book" w:cs="Times New Roman"/>
          <w:b/>
          <w:color w:val="4BACC6" w:themeColor="accent5"/>
          <w:sz w:val="28"/>
          <w:szCs w:val="28"/>
        </w:rPr>
        <w:t>.</w:t>
      </w:r>
      <w:r w:rsidR="00ED0D4A" w:rsidRPr="00FB154D">
        <w:rPr>
          <w:rFonts w:ascii="Avenir Book" w:eastAsia="Times New Roman" w:hAnsi="Avenir Book" w:cs="Times New Roman"/>
          <w:b/>
          <w:color w:val="4BACC6" w:themeColor="accent5"/>
          <w:sz w:val="28"/>
          <w:szCs w:val="28"/>
        </w:rPr>
        <w:tab/>
      </w:r>
      <w:r w:rsidR="00977FA3" w:rsidRPr="00FB154D">
        <w:rPr>
          <w:rFonts w:ascii="Avenir Book" w:eastAsia="Times New Roman" w:hAnsi="Avenir Book" w:cs="Times New Roman"/>
          <w:b/>
          <w:color w:val="4BACC6" w:themeColor="accent5"/>
          <w:sz w:val="28"/>
          <w:szCs w:val="28"/>
        </w:rPr>
        <w:t xml:space="preserve">Matching </w:t>
      </w:r>
      <w:r w:rsidRPr="00FB154D">
        <w:rPr>
          <w:rFonts w:ascii="Avenir Book" w:eastAsia="Times New Roman" w:hAnsi="Avenir Book" w:cs="Times New Roman"/>
          <w:b/>
          <w:color w:val="4BACC6" w:themeColor="accent5"/>
          <w:sz w:val="28"/>
          <w:szCs w:val="28"/>
        </w:rPr>
        <w:t xml:space="preserve">Tutors and Tutees </w:t>
      </w:r>
      <w:r w:rsidR="00977FA3" w:rsidRPr="00FB154D">
        <w:rPr>
          <w:rFonts w:ascii="Avenir Book" w:eastAsia="Times New Roman" w:hAnsi="Avenir Book" w:cs="Times New Roman"/>
          <w:b/>
          <w:color w:val="4BACC6" w:themeColor="accent5"/>
          <w:sz w:val="28"/>
          <w:szCs w:val="28"/>
        </w:rPr>
        <w:t>Process</w:t>
      </w:r>
    </w:p>
    <w:p w14:paraId="18DAFA3E" w14:textId="77777777" w:rsidR="006B6C04" w:rsidRPr="00FB154D" w:rsidRDefault="006B6C04" w:rsidP="00FE37D5">
      <w:pPr>
        <w:rPr>
          <w:rFonts w:ascii="Avenir Book" w:eastAsia="Times New Roman" w:hAnsi="Avenir Book" w:cs="Times New Roman"/>
          <w:b/>
          <w:color w:val="000000"/>
          <w:u w:val="single"/>
        </w:rPr>
      </w:pPr>
    </w:p>
    <w:p w14:paraId="23BEE129" w14:textId="77777777" w:rsidR="006B6C04" w:rsidRPr="00FB154D" w:rsidRDefault="00977FA3" w:rsidP="00FE37D5">
      <w:pPr>
        <w:rPr>
          <w:rFonts w:ascii="Avenir Book" w:eastAsia="Times New Roman" w:hAnsi="Avenir Book" w:cs="Times New Roman"/>
          <w:color w:val="000000"/>
        </w:rPr>
      </w:pPr>
      <w:r w:rsidRPr="00FB154D">
        <w:rPr>
          <w:rFonts w:ascii="Avenir Book" w:eastAsia="Times New Roman" w:hAnsi="Avenir Book" w:cs="Times New Roman"/>
          <w:color w:val="000000"/>
        </w:rPr>
        <w:t xml:space="preserve">Students will be assigned to a tutor. This assignment process will be done jointly by Elaine, Karyn and </w:t>
      </w:r>
      <w:r w:rsidR="00262EB1">
        <w:rPr>
          <w:rFonts w:ascii="Avenir Book" w:eastAsia="Times New Roman" w:hAnsi="Avenir Book" w:cs="Times New Roman"/>
          <w:color w:val="000000"/>
        </w:rPr>
        <w:t>Monica</w:t>
      </w:r>
      <w:r w:rsidR="00A4087C" w:rsidRPr="00FB154D">
        <w:rPr>
          <w:rFonts w:ascii="Avenir Book" w:eastAsia="Times New Roman" w:hAnsi="Avenir Book" w:cs="Times New Roman"/>
          <w:color w:val="000000"/>
        </w:rPr>
        <w:t xml:space="preserve"> by the end of September 2020</w:t>
      </w:r>
      <w:r w:rsidRPr="00FB154D">
        <w:rPr>
          <w:rFonts w:ascii="Avenir Book" w:eastAsia="Times New Roman" w:hAnsi="Avenir Book" w:cs="Times New Roman"/>
          <w:color w:val="000000"/>
        </w:rPr>
        <w:t>.  Tutors will be ideally notified by 30</w:t>
      </w:r>
      <w:r w:rsidRPr="00FB154D">
        <w:rPr>
          <w:rFonts w:ascii="Avenir Book" w:eastAsia="Times New Roman" w:hAnsi="Avenir Book" w:cs="Times New Roman"/>
          <w:color w:val="000000"/>
          <w:vertAlign w:val="superscript"/>
        </w:rPr>
        <w:t>th</w:t>
      </w:r>
      <w:r w:rsidR="009F2C9D" w:rsidRPr="00FB154D">
        <w:rPr>
          <w:rFonts w:ascii="Avenir Book" w:eastAsia="Times New Roman" w:hAnsi="Avenir Book" w:cs="Times New Roman"/>
          <w:color w:val="000000"/>
        </w:rPr>
        <w:t xml:space="preserve"> September 2020</w:t>
      </w:r>
      <w:r w:rsidRPr="00FB154D">
        <w:rPr>
          <w:rFonts w:ascii="Avenir Book" w:eastAsia="Times New Roman" w:hAnsi="Avenir Book" w:cs="Times New Roman"/>
          <w:color w:val="000000"/>
        </w:rPr>
        <w:t>.</w:t>
      </w:r>
    </w:p>
    <w:p w14:paraId="6CD0A40E" w14:textId="77777777" w:rsidR="006B6C04" w:rsidRPr="00FB154D" w:rsidRDefault="006B6C04" w:rsidP="00FE37D5">
      <w:pPr>
        <w:rPr>
          <w:rFonts w:ascii="Avenir Book" w:eastAsia="Times New Roman" w:hAnsi="Avenir Book" w:cs="Times New Roman"/>
          <w:color w:val="000000"/>
        </w:rPr>
      </w:pPr>
    </w:p>
    <w:p w14:paraId="1B3295D7" w14:textId="77777777" w:rsidR="006B6C04" w:rsidRPr="00FB154D" w:rsidRDefault="00977FA3" w:rsidP="00FE37D5">
      <w:pPr>
        <w:rPr>
          <w:rFonts w:ascii="Avenir Book" w:eastAsia="Times New Roman" w:hAnsi="Avenir Book" w:cs="Times New Roman"/>
          <w:color w:val="000000"/>
        </w:rPr>
      </w:pPr>
      <w:r w:rsidRPr="00FB154D">
        <w:rPr>
          <w:rFonts w:ascii="Avenir Book" w:eastAsia="Times New Roman" w:hAnsi="Avenir Book" w:cs="Times New Roman"/>
          <w:color w:val="000000"/>
        </w:rPr>
        <w:t>The assignment process will consider several variables including:</w:t>
      </w:r>
    </w:p>
    <w:p w14:paraId="7EAB0A2E" w14:textId="77777777" w:rsidR="006B6C04" w:rsidRPr="00FB154D" w:rsidRDefault="006B6C04" w:rsidP="00FE37D5">
      <w:pPr>
        <w:rPr>
          <w:rFonts w:ascii="Avenir Book" w:eastAsia="Times New Roman" w:hAnsi="Avenir Book" w:cs="Times New Roman"/>
          <w:color w:val="000000"/>
        </w:rPr>
      </w:pPr>
    </w:p>
    <w:p w14:paraId="02B285F1" w14:textId="77777777" w:rsidR="006B6C04" w:rsidRPr="00FB154D" w:rsidRDefault="00977FA3" w:rsidP="006B6C04">
      <w:pPr>
        <w:pStyle w:val="ListParagraph"/>
        <w:numPr>
          <w:ilvl w:val="0"/>
          <w:numId w:val="13"/>
        </w:numPr>
        <w:rPr>
          <w:rFonts w:ascii="Avenir Book" w:eastAsia="Times New Roman" w:hAnsi="Avenir Book" w:cs="Times New Roman"/>
          <w:color w:val="000000"/>
        </w:rPr>
      </w:pPr>
      <w:r w:rsidRPr="00FB154D">
        <w:rPr>
          <w:rFonts w:ascii="Avenir Book" w:eastAsia="Times New Roman" w:hAnsi="Avenir Book" w:cs="Times New Roman"/>
          <w:color w:val="000000"/>
        </w:rPr>
        <w:t xml:space="preserve">A consideration of the Learning Outcomes articulated in the pre-work </w:t>
      </w:r>
    </w:p>
    <w:p w14:paraId="15C93283" w14:textId="77777777" w:rsidR="006B6C04" w:rsidRPr="00FB154D" w:rsidRDefault="00977FA3" w:rsidP="006B6C04">
      <w:pPr>
        <w:pStyle w:val="ListParagraph"/>
        <w:numPr>
          <w:ilvl w:val="0"/>
          <w:numId w:val="13"/>
        </w:numPr>
        <w:rPr>
          <w:rFonts w:ascii="Avenir Book" w:eastAsia="Times New Roman" w:hAnsi="Avenir Book" w:cs="Times New Roman"/>
          <w:color w:val="000000"/>
        </w:rPr>
      </w:pPr>
      <w:r w:rsidRPr="00FB154D">
        <w:rPr>
          <w:rFonts w:ascii="Avenir Book" w:eastAsia="Times New Roman" w:hAnsi="Avenir Book" w:cs="Times New Roman"/>
          <w:color w:val="000000"/>
        </w:rPr>
        <w:t>Avoiding dual relationships as best as we can.</w:t>
      </w:r>
    </w:p>
    <w:p w14:paraId="62A39BC3" w14:textId="77777777" w:rsidR="006B6C04" w:rsidRPr="00FB154D" w:rsidRDefault="00977FA3" w:rsidP="006B6C04">
      <w:pPr>
        <w:pStyle w:val="ListParagraph"/>
        <w:numPr>
          <w:ilvl w:val="0"/>
          <w:numId w:val="13"/>
        </w:numPr>
        <w:rPr>
          <w:rFonts w:ascii="Avenir Book" w:eastAsia="Times New Roman" w:hAnsi="Avenir Book" w:cs="Times New Roman"/>
          <w:color w:val="000000"/>
        </w:rPr>
      </w:pPr>
      <w:r w:rsidRPr="00FB154D">
        <w:rPr>
          <w:rFonts w:ascii="Avenir Book" w:eastAsia="Times New Roman" w:hAnsi="Avenir Book" w:cs="Times New Roman"/>
          <w:color w:val="000000"/>
        </w:rPr>
        <w:t xml:space="preserve">Geographical location and time </w:t>
      </w:r>
      <w:r w:rsidR="00262EB1">
        <w:rPr>
          <w:rFonts w:ascii="Avenir Book" w:eastAsia="Times New Roman" w:hAnsi="Avenir Book" w:cs="Times New Roman"/>
          <w:color w:val="000000"/>
        </w:rPr>
        <w:t xml:space="preserve">zones </w:t>
      </w:r>
      <w:r w:rsidR="00262EB1" w:rsidRPr="009F1E78">
        <w:rPr>
          <w:rFonts w:ascii="Avenir Book" w:eastAsia="Times New Roman" w:hAnsi="Avenir Book" w:cs="Times New Roman"/>
        </w:rPr>
        <w:t>of tutors and students</w:t>
      </w:r>
      <w:r w:rsidRPr="009F1E78">
        <w:rPr>
          <w:rFonts w:ascii="Avenir Book" w:eastAsia="Times New Roman" w:hAnsi="Avenir Book" w:cs="Times New Roman"/>
        </w:rPr>
        <w:t>.</w:t>
      </w:r>
    </w:p>
    <w:p w14:paraId="399B8652" w14:textId="77777777" w:rsidR="006B6C04" w:rsidRPr="00FB154D" w:rsidRDefault="00977FA3" w:rsidP="006B6C04">
      <w:pPr>
        <w:pStyle w:val="ListParagraph"/>
        <w:numPr>
          <w:ilvl w:val="0"/>
          <w:numId w:val="13"/>
        </w:numPr>
        <w:rPr>
          <w:rFonts w:ascii="Avenir Book" w:eastAsia="Times New Roman" w:hAnsi="Avenir Book" w:cs="Times New Roman"/>
          <w:color w:val="000000"/>
        </w:rPr>
      </w:pPr>
      <w:r w:rsidRPr="00FB154D">
        <w:rPr>
          <w:rFonts w:ascii="Avenir Book" w:eastAsia="Times New Roman" w:hAnsi="Avenir Book" w:cs="Times New Roman"/>
          <w:color w:val="000000"/>
        </w:rPr>
        <w:t>An alignment of tutee interests and learning needs with the experience and capabilities of the tutors.</w:t>
      </w:r>
    </w:p>
    <w:p w14:paraId="1E7CC2A5" w14:textId="77777777" w:rsidR="006B6C04" w:rsidRPr="00FB154D" w:rsidRDefault="00977FA3" w:rsidP="006B6C04">
      <w:pPr>
        <w:pStyle w:val="ListParagraph"/>
        <w:numPr>
          <w:ilvl w:val="0"/>
          <w:numId w:val="13"/>
        </w:numPr>
        <w:rPr>
          <w:rFonts w:ascii="Avenir Book" w:eastAsia="Times New Roman" w:hAnsi="Avenir Book" w:cs="Times New Roman"/>
          <w:color w:val="000000"/>
        </w:rPr>
      </w:pPr>
      <w:r w:rsidRPr="00FB154D">
        <w:rPr>
          <w:rFonts w:ascii="Avenir Book" w:eastAsia="Times New Roman" w:hAnsi="Avenir Book" w:cs="Times New Roman"/>
          <w:color w:val="000000"/>
        </w:rPr>
        <w:t xml:space="preserve">A diversity of learning styles. </w:t>
      </w:r>
    </w:p>
    <w:p w14:paraId="3343F907" w14:textId="77777777" w:rsidR="006B6C04" w:rsidRPr="00FB154D" w:rsidRDefault="00977FA3" w:rsidP="006B6C04">
      <w:pPr>
        <w:pStyle w:val="ListParagraph"/>
        <w:numPr>
          <w:ilvl w:val="0"/>
          <w:numId w:val="13"/>
        </w:numPr>
        <w:rPr>
          <w:rFonts w:ascii="Avenir Book" w:eastAsia="Times New Roman" w:hAnsi="Avenir Book" w:cs="Times New Roman"/>
          <w:color w:val="000000"/>
        </w:rPr>
      </w:pPr>
      <w:r w:rsidRPr="00FB154D">
        <w:rPr>
          <w:rFonts w:ascii="Avenir Book" w:eastAsia="Times New Roman" w:hAnsi="Avenir Book" w:cs="Times New Roman"/>
          <w:color w:val="000000"/>
        </w:rPr>
        <w:t>A diversity of experiences, practices, cultures and personalities.</w:t>
      </w:r>
    </w:p>
    <w:p w14:paraId="51B54727" w14:textId="77777777" w:rsidR="006B6C04" w:rsidRPr="00FB154D" w:rsidRDefault="006B6C04" w:rsidP="00FE37D5">
      <w:pPr>
        <w:rPr>
          <w:rFonts w:ascii="Avenir Book" w:eastAsia="Times New Roman" w:hAnsi="Avenir Book" w:cs="Times New Roman"/>
          <w:color w:val="000000"/>
        </w:rPr>
      </w:pPr>
    </w:p>
    <w:p w14:paraId="32777331" w14:textId="77777777" w:rsidR="00FE1101" w:rsidRPr="00FB154D" w:rsidRDefault="00977FA3" w:rsidP="00FE37D5">
      <w:pPr>
        <w:rPr>
          <w:rFonts w:ascii="Avenir Book" w:eastAsia="Times New Roman" w:hAnsi="Avenir Book" w:cs="Times New Roman"/>
        </w:rPr>
      </w:pPr>
      <w:r w:rsidRPr="00FB154D">
        <w:rPr>
          <w:rFonts w:ascii="Avenir Book" w:eastAsia="Times New Roman" w:hAnsi="Avenir Book" w:cs="Times New Roman"/>
        </w:rPr>
        <w:t xml:space="preserve">Suggested communications timetable - which needs to be finalised with Sam F - is as follows: </w:t>
      </w:r>
    </w:p>
    <w:p w14:paraId="2B8AF857" w14:textId="77777777" w:rsidR="00FE1101" w:rsidRPr="00FB154D" w:rsidRDefault="00FE1101" w:rsidP="00FE37D5">
      <w:pPr>
        <w:rPr>
          <w:rFonts w:ascii="Avenir Book" w:eastAsia="Times New Roman" w:hAnsi="Avenir Book" w:cs="Times New Roman"/>
        </w:rPr>
      </w:pPr>
    </w:p>
    <w:p w14:paraId="0D65FDC5" w14:textId="77777777" w:rsidR="006B6C04" w:rsidRPr="00FB154D" w:rsidRDefault="006B6C04" w:rsidP="00FE1101">
      <w:pPr>
        <w:rPr>
          <w:rFonts w:ascii="Avenir Book" w:eastAsia="Times New Roman" w:hAnsi="Avenir Book" w:cs="Times New Roman"/>
        </w:rPr>
      </w:pPr>
    </w:p>
    <w:tbl>
      <w:tblPr>
        <w:tblStyle w:val="TableGrid"/>
        <w:tblW w:w="0" w:type="auto"/>
        <w:tblInd w:w="2160" w:type="dxa"/>
        <w:tblLook w:val="04A0" w:firstRow="1" w:lastRow="0" w:firstColumn="1" w:lastColumn="0" w:noHBand="0" w:noVBand="1"/>
      </w:tblPr>
      <w:tblGrid>
        <w:gridCol w:w="2093"/>
        <w:gridCol w:w="6902"/>
      </w:tblGrid>
      <w:tr w:rsidR="006B6C04" w:rsidRPr="00FB154D" w14:paraId="42CFEB1D" w14:textId="77777777" w:rsidTr="006B6C04">
        <w:tc>
          <w:tcPr>
            <w:tcW w:w="2093" w:type="dxa"/>
          </w:tcPr>
          <w:p w14:paraId="1CC53214" w14:textId="77777777" w:rsidR="006B6C04" w:rsidRPr="00FB154D" w:rsidRDefault="00977FA3" w:rsidP="006B6C04">
            <w:pPr>
              <w:rPr>
                <w:rFonts w:ascii="Avenir Book" w:eastAsia="Times New Roman" w:hAnsi="Avenir Book"/>
              </w:rPr>
            </w:pPr>
            <w:r w:rsidRPr="00FB154D">
              <w:rPr>
                <w:rFonts w:ascii="Avenir Book" w:eastAsia="Times New Roman" w:hAnsi="Avenir Book"/>
              </w:rPr>
              <w:t>September 6</w:t>
            </w:r>
            <w:r w:rsidRPr="00FB154D">
              <w:rPr>
                <w:rFonts w:ascii="Avenir Book" w:eastAsia="Times New Roman" w:hAnsi="Avenir Book"/>
                <w:vertAlign w:val="superscript"/>
              </w:rPr>
              <w:t>th</w:t>
            </w:r>
            <w:r w:rsidRPr="00FB154D">
              <w:rPr>
                <w:rFonts w:ascii="Avenir Book" w:eastAsia="Times New Roman" w:hAnsi="Avenir Book"/>
              </w:rPr>
              <w:t xml:space="preserve"> 20</w:t>
            </w:r>
            <w:r w:rsidR="00FB154D" w:rsidRPr="00FB154D">
              <w:rPr>
                <w:rFonts w:ascii="Avenir Book" w:eastAsia="Times New Roman" w:hAnsi="Avenir Book"/>
              </w:rPr>
              <w:t>20</w:t>
            </w:r>
          </w:p>
        </w:tc>
        <w:tc>
          <w:tcPr>
            <w:tcW w:w="6902" w:type="dxa"/>
          </w:tcPr>
          <w:p w14:paraId="541EF5FE" w14:textId="77777777" w:rsidR="006B6C04" w:rsidRPr="00FB154D" w:rsidRDefault="00977FA3" w:rsidP="006B6C04">
            <w:pPr>
              <w:rPr>
                <w:rFonts w:ascii="Avenir Book" w:eastAsia="Times New Roman" w:hAnsi="Avenir Book"/>
              </w:rPr>
            </w:pPr>
            <w:r w:rsidRPr="00FB154D">
              <w:rPr>
                <w:rFonts w:ascii="Avenir Book" w:eastAsia="Times New Roman" w:hAnsi="Avenir Book"/>
              </w:rPr>
              <w:t>Participants submit pre-work</w:t>
            </w:r>
          </w:p>
        </w:tc>
      </w:tr>
      <w:tr w:rsidR="006B6C04" w:rsidRPr="00FB154D" w14:paraId="38D27B2B" w14:textId="77777777" w:rsidTr="006B6C04">
        <w:tc>
          <w:tcPr>
            <w:tcW w:w="2093" w:type="dxa"/>
          </w:tcPr>
          <w:p w14:paraId="3D7B8935" w14:textId="77777777" w:rsidR="006B6C04" w:rsidRPr="00FB154D" w:rsidRDefault="00977FA3" w:rsidP="006B6C04">
            <w:pPr>
              <w:rPr>
                <w:rFonts w:ascii="Avenir Book" w:eastAsia="Times New Roman" w:hAnsi="Avenir Book"/>
              </w:rPr>
            </w:pPr>
            <w:r w:rsidRPr="00FB154D">
              <w:rPr>
                <w:rFonts w:ascii="Avenir Book" w:eastAsia="Times New Roman" w:hAnsi="Avenir Book"/>
              </w:rPr>
              <w:t>September 16</w:t>
            </w:r>
            <w:r w:rsidRPr="00FB154D">
              <w:rPr>
                <w:rFonts w:ascii="Avenir Book" w:eastAsia="Times New Roman" w:hAnsi="Avenir Book"/>
                <w:vertAlign w:val="superscript"/>
              </w:rPr>
              <w:t>th</w:t>
            </w:r>
            <w:r w:rsidRPr="00FB154D">
              <w:rPr>
                <w:rFonts w:ascii="Avenir Book" w:eastAsia="Times New Roman" w:hAnsi="Avenir Book"/>
              </w:rPr>
              <w:t xml:space="preserve"> 20</w:t>
            </w:r>
            <w:r w:rsidR="00FB154D" w:rsidRPr="00FB154D">
              <w:rPr>
                <w:rFonts w:ascii="Avenir Book" w:eastAsia="Times New Roman" w:hAnsi="Avenir Book"/>
              </w:rPr>
              <w:t>20</w:t>
            </w:r>
          </w:p>
        </w:tc>
        <w:tc>
          <w:tcPr>
            <w:tcW w:w="6902" w:type="dxa"/>
          </w:tcPr>
          <w:p w14:paraId="474B8FA5" w14:textId="77777777" w:rsidR="006B6C04" w:rsidRPr="00FB154D" w:rsidRDefault="00DD4F86" w:rsidP="006B6C04">
            <w:pPr>
              <w:rPr>
                <w:rFonts w:ascii="Avenir Book" w:eastAsia="Times New Roman" w:hAnsi="Avenir Book"/>
              </w:rPr>
            </w:pPr>
            <w:r w:rsidRPr="00FB154D">
              <w:rPr>
                <w:rFonts w:ascii="Avenir Book" w:eastAsia="Times New Roman" w:hAnsi="Avenir Book"/>
              </w:rPr>
              <w:t xml:space="preserve">Tutors to respond to </w:t>
            </w:r>
            <w:r w:rsidR="00977FA3" w:rsidRPr="00FB154D">
              <w:rPr>
                <w:rFonts w:ascii="Avenir Book" w:eastAsia="Times New Roman" w:hAnsi="Avenir Book"/>
              </w:rPr>
              <w:t>Sam F</w:t>
            </w:r>
            <w:r w:rsidRPr="00FB154D">
              <w:rPr>
                <w:rFonts w:ascii="Avenir Book" w:eastAsia="Times New Roman" w:hAnsi="Avenir Book"/>
              </w:rPr>
              <w:t xml:space="preserve">’s </w:t>
            </w:r>
            <w:r w:rsidR="00977FA3" w:rsidRPr="00FB154D">
              <w:rPr>
                <w:rFonts w:ascii="Avenir Book" w:eastAsia="Times New Roman" w:hAnsi="Avenir Book"/>
              </w:rPr>
              <w:t>email requesting disclosure of any dual relationships with participants</w:t>
            </w:r>
          </w:p>
        </w:tc>
      </w:tr>
      <w:tr w:rsidR="006B6C04" w:rsidRPr="00FB154D" w14:paraId="63398E3A" w14:textId="77777777" w:rsidTr="006B6C04">
        <w:tc>
          <w:tcPr>
            <w:tcW w:w="2093" w:type="dxa"/>
          </w:tcPr>
          <w:p w14:paraId="7DCBEC5F" w14:textId="77777777" w:rsidR="006B6C04" w:rsidRPr="00FB154D" w:rsidRDefault="00977FA3" w:rsidP="006B6C04">
            <w:pPr>
              <w:rPr>
                <w:rFonts w:ascii="Avenir Book" w:eastAsia="Times New Roman" w:hAnsi="Avenir Book"/>
              </w:rPr>
            </w:pPr>
            <w:r w:rsidRPr="00FB154D">
              <w:rPr>
                <w:rFonts w:ascii="Avenir Book" w:eastAsia="Times New Roman" w:hAnsi="Avenir Book"/>
              </w:rPr>
              <w:t>September 30</w:t>
            </w:r>
            <w:r w:rsidRPr="00FB154D">
              <w:rPr>
                <w:rFonts w:ascii="Avenir Book" w:eastAsia="Times New Roman" w:hAnsi="Avenir Book"/>
                <w:vertAlign w:val="superscript"/>
              </w:rPr>
              <w:t>th</w:t>
            </w:r>
            <w:r w:rsidRPr="00FB154D">
              <w:rPr>
                <w:rFonts w:ascii="Avenir Book" w:eastAsia="Times New Roman" w:hAnsi="Avenir Book"/>
              </w:rPr>
              <w:t xml:space="preserve"> 20</w:t>
            </w:r>
            <w:r w:rsidR="00FB154D" w:rsidRPr="00FB154D">
              <w:rPr>
                <w:rFonts w:ascii="Avenir Book" w:eastAsia="Times New Roman" w:hAnsi="Avenir Book"/>
              </w:rPr>
              <w:t>20</w:t>
            </w:r>
          </w:p>
        </w:tc>
        <w:tc>
          <w:tcPr>
            <w:tcW w:w="6902" w:type="dxa"/>
          </w:tcPr>
          <w:p w14:paraId="1337EADB" w14:textId="77777777" w:rsidR="006B6C04" w:rsidRPr="00FB154D" w:rsidRDefault="00977FA3" w:rsidP="006B6C04">
            <w:pPr>
              <w:rPr>
                <w:rFonts w:ascii="Avenir Book" w:eastAsia="Times New Roman" w:hAnsi="Avenir Book"/>
              </w:rPr>
            </w:pPr>
            <w:r w:rsidRPr="00FB154D">
              <w:rPr>
                <w:rFonts w:ascii="Avenir Book" w:eastAsia="Times New Roman" w:hAnsi="Avenir Book"/>
              </w:rPr>
              <w:t>Tutors will be notified of assignments and access to the tutees’ pre-work will be provided</w:t>
            </w:r>
          </w:p>
        </w:tc>
      </w:tr>
      <w:tr w:rsidR="006B6C04" w:rsidRPr="00FB154D" w14:paraId="2CD4FA3E" w14:textId="77777777" w:rsidTr="006B6C04">
        <w:tc>
          <w:tcPr>
            <w:tcW w:w="2093" w:type="dxa"/>
          </w:tcPr>
          <w:p w14:paraId="32122987" w14:textId="77777777" w:rsidR="006B6C04" w:rsidRPr="00FB154D" w:rsidRDefault="00FB154D" w:rsidP="00262EB1">
            <w:pPr>
              <w:rPr>
                <w:rFonts w:ascii="Avenir Book" w:eastAsia="Times New Roman" w:hAnsi="Avenir Book"/>
              </w:rPr>
            </w:pPr>
            <w:r w:rsidRPr="00FB154D">
              <w:rPr>
                <w:rFonts w:ascii="Avenir Book" w:eastAsia="Times New Roman" w:hAnsi="Avenir Book"/>
              </w:rPr>
              <w:t>October 2</w:t>
            </w:r>
            <w:r w:rsidR="009F1E78" w:rsidRPr="009F1E78">
              <w:rPr>
                <w:rFonts w:ascii="Avenir Book" w:eastAsia="Times New Roman" w:hAnsi="Avenir Book"/>
                <w:vertAlign w:val="superscript"/>
              </w:rPr>
              <w:t>nd</w:t>
            </w:r>
            <w:r w:rsidR="009F1E78">
              <w:rPr>
                <w:rFonts w:ascii="Avenir Book" w:eastAsia="Times New Roman" w:hAnsi="Avenir Book"/>
              </w:rPr>
              <w:t xml:space="preserve"> </w:t>
            </w:r>
            <w:r w:rsidR="00977FA3" w:rsidRPr="00FB154D">
              <w:rPr>
                <w:rFonts w:ascii="Avenir Book" w:eastAsia="Times New Roman" w:hAnsi="Avenir Book"/>
              </w:rPr>
              <w:t>20</w:t>
            </w:r>
            <w:r w:rsidRPr="00FB154D">
              <w:rPr>
                <w:rFonts w:ascii="Avenir Book" w:eastAsia="Times New Roman" w:hAnsi="Avenir Book"/>
              </w:rPr>
              <w:t>20</w:t>
            </w:r>
          </w:p>
        </w:tc>
        <w:tc>
          <w:tcPr>
            <w:tcW w:w="6902" w:type="dxa"/>
          </w:tcPr>
          <w:p w14:paraId="7DCFED71" w14:textId="77777777" w:rsidR="006B6C04" w:rsidRPr="00FB154D" w:rsidRDefault="00977FA3" w:rsidP="006B6C04">
            <w:pPr>
              <w:rPr>
                <w:rFonts w:ascii="Avenir Book" w:eastAsia="Times New Roman" w:hAnsi="Avenir Book"/>
              </w:rPr>
            </w:pPr>
            <w:r w:rsidRPr="00FB154D">
              <w:rPr>
                <w:rFonts w:ascii="Avenir Book" w:eastAsia="Times New Roman" w:hAnsi="Avenir Book"/>
              </w:rPr>
              <w:t>Tutees will be notified of their tutor</w:t>
            </w:r>
          </w:p>
        </w:tc>
      </w:tr>
      <w:tr w:rsidR="006B6C04" w:rsidRPr="00FB154D" w14:paraId="159D96F5" w14:textId="77777777" w:rsidTr="006B6C04">
        <w:tc>
          <w:tcPr>
            <w:tcW w:w="2093" w:type="dxa"/>
          </w:tcPr>
          <w:p w14:paraId="0190EF79" w14:textId="77777777" w:rsidR="006B6C04" w:rsidRPr="00FB154D" w:rsidRDefault="00977FA3" w:rsidP="006B6C04">
            <w:pPr>
              <w:rPr>
                <w:rFonts w:ascii="Avenir Book" w:eastAsia="Times New Roman" w:hAnsi="Avenir Book"/>
              </w:rPr>
            </w:pPr>
            <w:r w:rsidRPr="00FB154D">
              <w:rPr>
                <w:rFonts w:ascii="Avenir Book" w:eastAsia="Times New Roman" w:hAnsi="Avenir Book"/>
              </w:rPr>
              <w:t>October 31</w:t>
            </w:r>
            <w:r w:rsidRPr="00FB154D">
              <w:rPr>
                <w:rFonts w:ascii="Avenir Book" w:eastAsia="Times New Roman" w:hAnsi="Avenir Book"/>
                <w:vertAlign w:val="superscript"/>
              </w:rPr>
              <w:t>st</w:t>
            </w:r>
            <w:r w:rsidRPr="00FB154D">
              <w:rPr>
                <w:rFonts w:ascii="Avenir Book" w:eastAsia="Times New Roman" w:hAnsi="Avenir Book"/>
              </w:rPr>
              <w:t xml:space="preserve"> 20</w:t>
            </w:r>
            <w:r w:rsidR="00FB154D" w:rsidRPr="00FB154D">
              <w:rPr>
                <w:rFonts w:ascii="Avenir Book" w:eastAsia="Times New Roman" w:hAnsi="Avenir Book"/>
              </w:rPr>
              <w:t>20</w:t>
            </w:r>
          </w:p>
        </w:tc>
        <w:tc>
          <w:tcPr>
            <w:tcW w:w="6902" w:type="dxa"/>
          </w:tcPr>
          <w:p w14:paraId="303FAB5B" w14:textId="77777777" w:rsidR="006B6C04" w:rsidRPr="00FB154D" w:rsidRDefault="00977FA3" w:rsidP="006B6C04">
            <w:pPr>
              <w:rPr>
                <w:rFonts w:ascii="Avenir Book" w:eastAsia="Times New Roman" w:hAnsi="Avenir Book"/>
              </w:rPr>
            </w:pPr>
            <w:r w:rsidRPr="00FB154D">
              <w:rPr>
                <w:rFonts w:ascii="Avenir Book" w:eastAsia="Times New Roman" w:hAnsi="Avenir Book"/>
              </w:rPr>
              <w:t xml:space="preserve">Tutors will provide written reflections to tutees no later than the end of October </w:t>
            </w:r>
          </w:p>
        </w:tc>
      </w:tr>
    </w:tbl>
    <w:p w14:paraId="59B4EC43" w14:textId="77777777" w:rsidR="00FE1101" w:rsidRDefault="00FE1101" w:rsidP="00FE37D5">
      <w:pPr>
        <w:rPr>
          <w:rFonts w:eastAsia="Times New Roman" w:cs="Times New Roman"/>
          <w:b/>
          <w:color w:val="4BACC6" w:themeColor="accent5"/>
          <w:sz w:val="28"/>
          <w:szCs w:val="28"/>
        </w:rPr>
      </w:pPr>
    </w:p>
    <w:p w14:paraId="0CD8B1D4" w14:textId="77777777" w:rsidR="00FE37D5" w:rsidRPr="00FE37D5" w:rsidRDefault="00FE37D5" w:rsidP="00FE37D5">
      <w:pPr>
        <w:rPr>
          <w:rFonts w:eastAsia="Times New Roman" w:cs="Times New Roman"/>
          <w:color w:val="000000"/>
        </w:rPr>
      </w:pPr>
    </w:p>
    <w:p w14:paraId="702AC7F6" w14:textId="77777777" w:rsidR="00FE37D5" w:rsidRPr="00FE37D5" w:rsidRDefault="00FE37D5" w:rsidP="00FE37D5">
      <w:pPr>
        <w:rPr>
          <w:rFonts w:eastAsia="Times New Roman" w:cs="Times New Roman"/>
          <w:color w:val="000000"/>
        </w:rPr>
      </w:pPr>
    </w:p>
    <w:p w14:paraId="3446202E" w14:textId="77777777" w:rsidR="00FE37D5" w:rsidRPr="00FB154D" w:rsidRDefault="00FB154D" w:rsidP="00FE37D5">
      <w:pPr>
        <w:rPr>
          <w:rFonts w:ascii="Avenir Book" w:eastAsia="Times New Roman" w:hAnsi="Avenir Book" w:cs="Times New Roman"/>
          <w:color w:val="4BACC6" w:themeColor="accent5"/>
          <w:sz w:val="28"/>
          <w:szCs w:val="28"/>
        </w:rPr>
      </w:pPr>
      <w:r w:rsidRPr="00FB154D">
        <w:rPr>
          <w:rFonts w:ascii="Avenir Book" w:eastAsia="Times New Roman" w:hAnsi="Avenir Book" w:cs="Times New Roman"/>
          <w:b/>
          <w:bCs/>
          <w:color w:val="4BACC6" w:themeColor="accent5"/>
          <w:sz w:val="28"/>
          <w:szCs w:val="28"/>
        </w:rPr>
        <w:t>6</w:t>
      </w:r>
      <w:r w:rsidR="00977FA3" w:rsidRPr="00FB154D">
        <w:rPr>
          <w:rFonts w:ascii="Avenir Book" w:eastAsia="Times New Roman" w:hAnsi="Avenir Book" w:cs="Times New Roman"/>
          <w:b/>
          <w:bCs/>
          <w:color w:val="4BACC6" w:themeColor="accent5"/>
          <w:sz w:val="28"/>
          <w:szCs w:val="28"/>
        </w:rPr>
        <w:t xml:space="preserve">. </w:t>
      </w:r>
      <w:r w:rsidR="00977FA3" w:rsidRPr="00FB154D">
        <w:rPr>
          <w:rFonts w:ascii="Avenir Book" w:eastAsia="Times New Roman" w:hAnsi="Avenir Book" w:cs="Times New Roman"/>
          <w:b/>
          <w:bCs/>
          <w:color w:val="4BACC6" w:themeColor="accent5"/>
          <w:sz w:val="28"/>
          <w:szCs w:val="28"/>
        </w:rPr>
        <w:tab/>
        <w:t>The Tutor Pack</w:t>
      </w:r>
    </w:p>
    <w:p w14:paraId="014D4946" w14:textId="77777777" w:rsidR="00FE37D5" w:rsidRPr="00FB154D" w:rsidRDefault="00FE37D5" w:rsidP="00FE37D5">
      <w:pPr>
        <w:rPr>
          <w:rFonts w:ascii="Avenir Book" w:eastAsia="Times New Roman" w:hAnsi="Avenir Book" w:cs="Times New Roman"/>
          <w:color w:val="000000"/>
        </w:rPr>
      </w:pPr>
    </w:p>
    <w:p w14:paraId="0D00BDA0" w14:textId="77777777" w:rsidR="006B6C04" w:rsidRPr="00FB154D" w:rsidRDefault="00977FA3" w:rsidP="00FE37D5">
      <w:pPr>
        <w:rPr>
          <w:rFonts w:ascii="Avenir Book" w:eastAsia="Times New Roman" w:hAnsi="Avenir Book" w:cs="Times New Roman"/>
          <w:color w:val="000000"/>
        </w:rPr>
      </w:pPr>
      <w:r w:rsidRPr="00FB154D">
        <w:rPr>
          <w:rFonts w:ascii="Avenir Book" w:eastAsia="Times New Roman" w:hAnsi="Avenir Book" w:cs="Times New Roman"/>
          <w:color w:val="000000"/>
        </w:rPr>
        <w:t>The updated Tutor Pack is now incorporated in this document so that all of the documentation is now in one place.</w:t>
      </w:r>
      <w:r w:rsidR="00736BDD">
        <w:rPr>
          <w:rFonts w:ascii="Avenir Book" w:eastAsia="Times New Roman" w:hAnsi="Avenir Book" w:cs="Times New Roman"/>
          <w:color w:val="000000"/>
        </w:rPr>
        <w:t xml:space="preserve"> </w:t>
      </w:r>
      <w:r w:rsidRPr="00FB154D">
        <w:rPr>
          <w:rFonts w:ascii="Avenir Book" w:eastAsia="Times New Roman" w:hAnsi="Avenir Book" w:cs="Times New Roman"/>
          <w:color w:val="000000"/>
        </w:rPr>
        <w:t xml:space="preserve">Here are the proposed versions of the email.  Tutors are welcome </w:t>
      </w:r>
      <w:r w:rsidRPr="00FB154D">
        <w:rPr>
          <w:rFonts w:ascii="Avenir Book" w:eastAsia="Times New Roman" w:hAnsi="Avenir Book" w:cs="Times New Roman"/>
        </w:rPr>
        <w:t xml:space="preserve">to customise the emails for their </w:t>
      </w:r>
      <w:r w:rsidR="00FB154D" w:rsidRPr="00FB154D">
        <w:rPr>
          <w:rFonts w:ascii="Avenir Book" w:eastAsia="Times New Roman" w:hAnsi="Avenir Book" w:cs="Times New Roman"/>
        </w:rPr>
        <w:t>tutees.</w:t>
      </w:r>
    </w:p>
    <w:p w14:paraId="707769A2" w14:textId="77777777" w:rsidR="006B6C04" w:rsidRPr="00FB154D" w:rsidRDefault="006B6C04" w:rsidP="00FE37D5">
      <w:pPr>
        <w:rPr>
          <w:rFonts w:ascii="Avenir Book" w:eastAsia="Times New Roman" w:hAnsi="Avenir Book" w:cs="Times New Roman"/>
          <w:b/>
          <w:bCs/>
          <w:color w:val="4BACC6" w:themeColor="accent5"/>
          <w:sz w:val="28"/>
          <w:szCs w:val="28"/>
          <w:u w:val="single"/>
        </w:rPr>
      </w:pPr>
    </w:p>
    <w:p w14:paraId="301C4E45" w14:textId="77777777" w:rsidR="006B6C04" w:rsidRPr="00FB154D" w:rsidRDefault="00977FA3" w:rsidP="00FE37D5">
      <w:pPr>
        <w:rPr>
          <w:rFonts w:ascii="Avenir Book" w:eastAsia="Times New Roman" w:hAnsi="Avenir Book" w:cs="Times New Roman"/>
          <w:b/>
          <w:bCs/>
          <w:color w:val="4BACC6" w:themeColor="accent5"/>
          <w:sz w:val="28"/>
          <w:szCs w:val="28"/>
          <w:u w:val="single"/>
        </w:rPr>
      </w:pPr>
      <w:r w:rsidRPr="00FB154D">
        <w:rPr>
          <w:rFonts w:ascii="Avenir Book" w:eastAsia="Times New Roman" w:hAnsi="Avenir Book" w:cs="Times New Roman"/>
          <w:b/>
          <w:bCs/>
          <w:color w:val="4BACC6" w:themeColor="accent5"/>
          <w:sz w:val="28"/>
          <w:szCs w:val="28"/>
          <w:u w:val="single"/>
        </w:rPr>
        <w:t xml:space="preserve">Welcome Email from Tutor </w:t>
      </w:r>
    </w:p>
    <w:p w14:paraId="48F38A34" w14:textId="77777777" w:rsidR="006B6C04" w:rsidRPr="00FB154D" w:rsidRDefault="006B6C04" w:rsidP="00FE37D5">
      <w:pPr>
        <w:rPr>
          <w:rFonts w:ascii="Avenir Book" w:eastAsia="Times New Roman" w:hAnsi="Avenir Book" w:cs="Times New Roman"/>
          <w:b/>
          <w:bCs/>
          <w:color w:val="4BACC6" w:themeColor="accent5"/>
          <w:sz w:val="28"/>
          <w:szCs w:val="28"/>
          <w:u w:val="single"/>
        </w:rPr>
      </w:pPr>
    </w:p>
    <w:p w14:paraId="4209BE43" w14:textId="77777777" w:rsidR="006B6C04" w:rsidRPr="00FB154D" w:rsidRDefault="00977FA3" w:rsidP="006B6C04">
      <w:pPr>
        <w:pStyle w:val="Title"/>
        <w:jc w:val="left"/>
        <w:rPr>
          <w:rFonts w:ascii="Avenir Book" w:hAnsi="Avenir Book"/>
          <w:b w:val="0"/>
          <w:sz w:val="24"/>
          <w:szCs w:val="24"/>
        </w:rPr>
      </w:pPr>
      <w:r w:rsidRPr="00FB154D">
        <w:rPr>
          <w:rFonts w:ascii="Avenir Book" w:hAnsi="Avenir Book"/>
          <w:b w:val="0"/>
          <w:sz w:val="24"/>
          <w:szCs w:val="24"/>
        </w:rPr>
        <w:t>Tutee’s Name</w:t>
      </w:r>
    </w:p>
    <w:p w14:paraId="0AD4F439" w14:textId="77777777" w:rsidR="006B6C04" w:rsidRPr="00FB154D" w:rsidRDefault="00977FA3" w:rsidP="006B6C04">
      <w:pPr>
        <w:pStyle w:val="Title"/>
        <w:jc w:val="left"/>
        <w:outlineLvl w:val="0"/>
        <w:rPr>
          <w:rFonts w:ascii="Avenir Book" w:hAnsi="Avenir Book"/>
          <w:b w:val="0"/>
          <w:sz w:val="24"/>
          <w:szCs w:val="24"/>
        </w:rPr>
      </w:pPr>
      <w:r w:rsidRPr="00FB154D">
        <w:rPr>
          <w:rFonts w:ascii="Avenir Book" w:hAnsi="Avenir Book"/>
          <w:b w:val="0"/>
          <w:sz w:val="24"/>
          <w:szCs w:val="24"/>
        </w:rPr>
        <w:t>Dear …………</w:t>
      </w:r>
    </w:p>
    <w:p w14:paraId="26A9E70E" w14:textId="77777777" w:rsidR="006B6C04" w:rsidRPr="00FB154D" w:rsidRDefault="006B6C04" w:rsidP="006B6C04">
      <w:pPr>
        <w:pStyle w:val="Title"/>
        <w:jc w:val="left"/>
        <w:rPr>
          <w:rFonts w:ascii="Avenir Book" w:hAnsi="Avenir Book"/>
          <w:b w:val="0"/>
          <w:sz w:val="24"/>
          <w:szCs w:val="24"/>
        </w:rPr>
      </w:pPr>
    </w:p>
    <w:p w14:paraId="5F11CE57" w14:textId="77777777" w:rsidR="006B6C04" w:rsidRPr="00FB154D" w:rsidRDefault="00977FA3" w:rsidP="006B6C04">
      <w:pPr>
        <w:pStyle w:val="Title"/>
        <w:jc w:val="left"/>
        <w:rPr>
          <w:rFonts w:ascii="Avenir Book" w:hAnsi="Avenir Book"/>
          <w:b w:val="0"/>
          <w:sz w:val="24"/>
          <w:szCs w:val="24"/>
        </w:rPr>
      </w:pPr>
      <w:r w:rsidRPr="00FB154D">
        <w:rPr>
          <w:rFonts w:ascii="Avenir Book" w:hAnsi="Avenir Book"/>
          <w:b w:val="0"/>
          <w:sz w:val="24"/>
          <w:szCs w:val="24"/>
        </w:rPr>
        <w:t>I am delighted to have been assigned to you as your tutor to support you and accompany you on your learning journey in relation to the CSA Diploma in Coaching Supervision. We will have six tutorials</w:t>
      </w:r>
      <w:r w:rsidR="00FB154D" w:rsidRPr="00FB154D">
        <w:rPr>
          <w:rFonts w:ascii="Avenir Book" w:hAnsi="Avenir Book"/>
          <w:b w:val="0"/>
          <w:sz w:val="24"/>
          <w:szCs w:val="24"/>
        </w:rPr>
        <w:t xml:space="preserve"> over the course of the Diploma. I will email you in the next couple of days to set up our 1</w:t>
      </w:r>
      <w:r w:rsidR="00FB154D" w:rsidRPr="00FB154D">
        <w:rPr>
          <w:rFonts w:ascii="Avenir Book" w:hAnsi="Avenir Book"/>
          <w:b w:val="0"/>
          <w:sz w:val="24"/>
          <w:szCs w:val="24"/>
          <w:vertAlign w:val="superscript"/>
        </w:rPr>
        <w:t>st</w:t>
      </w:r>
      <w:r w:rsidR="00FB154D" w:rsidRPr="00FB154D">
        <w:rPr>
          <w:rFonts w:ascii="Avenir Book" w:hAnsi="Avenir Book"/>
          <w:b w:val="0"/>
          <w:sz w:val="24"/>
          <w:szCs w:val="24"/>
        </w:rPr>
        <w:t xml:space="preserve"> session after Module 1.</w:t>
      </w:r>
    </w:p>
    <w:p w14:paraId="4925B9AB" w14:textId="77777777" w:rsidR="00FB154D" w:rsidRPr="00FB154D" w:rsidRDefault="00FB154D" w:rsidP="006B6C04">
      <w:pPr>
        <w:pStyle w:val="Title"/>
        <w:jc w:val="left"/>
        <w:rPr>
          <w:rFonts w:ascii="Avenir Book" w:hAnsi="Avenir Book"/>
          <w:b w:val="0"/>
          <w:sz w:val="24"/>
          <w:szCs w:val="24"/>
        </w:rPr>
      </w:pPr>
    </w:p>
    <w:p w14:paraId="4750BBB3" w14:textId="77777777" w:rsidR="006B6C04" w:rsidRPr="00FB154D" w:rsidRDefault="00977FA3" w:rsidP="006B6C04">
      <w:pPr>
        <w:pStyle w:val="Title"/>
        <w:jc w:val="left"/>
        <w:rPr>
          <w:rFonts w:ascii="Avenir Book" w:hAnsi="Avenir Book"/>
          <w:b w:val="0"/>
          <w:sz w:val="24"/>
          <w:szCs w:val="24"/>
        </w:rPr>
      </w:pPr>
      <w:r w:rsidRPr="00FB154D">
        <w:rPr>
          <w:rFonts w:ascii="Avenir Book" w:hAnsi="Avenir Book"/>
          <w:b w:val="0"/>
          <w:sz w:val="24"/>
          <w:szCs w:val="24"/>
        </w:rPr>
        <w:t xml:space="preserve">I attach the Tutorial Agreement.  After you have read through this, if you are still unclear or uncomfortable about any aspect of the </w:t>
      </w:r>
      <w:r w:rsidR="00736BDD">
        <w:rPr>
          <w:rFonts w:ascii="Avenir Book" w:hAnsi="Avenir Book"/>
          <w:b w:val="0"/>
          <w:sz w:val="24"/>
          <w:szCs w:val="24"/>
        </w:rPr>
        <w:t>Agreement,</w:t>
      </w:r>
      <w:r w:rsidRPr="00FB154D">
        <w:rPr>
          <w:rFonts w:ascii="Avenir Book" w:hAnsi="Avenir Book"/>
          <w:b w:val="0"/>
          <w:sz w:val="24"/>
          <w:szCs w:val="24"/>
        </w:rPr>
        <w:t xml:space="preserve"> please call or e-mail me. Information about the Aims and Approaches of the Course, the Course Requirements and Reading List as well as my role and responsibility as your Tutor is given in the Course Handbook.</w:t>
      </w:r>
    </w:p>
    <w:p w14:paraId="7F3D8F0D" w14:textId="77777777" w:rsidR="006B6C04" w:rsidRPr="00FB154D" w:rsidRDefault="006B6C04" w:rsidP="006B6C04">
      <w:pPr>
        <w:pStyle w:val="Title"/>
        <w:jc w:val="left"/>
        <w:rPr>
          <w:rFonts w:ascii="Avenir Book" w:hAnsi="Avenir Book"/>
          <w:b w:val="0"/>
          <w:sz w:val="24"/>
          <w:szCs w:val="24"/>
        </w:rPr>
      </w:pPr>
    </w:p>
    <w:p w14:paraId="77A5DB6F" w14:textId="77777777" w:rsidR="006B6C04" w:rsidRPr="00FB154D" w:rsidRDefault="00977FA3" w:rsidP="006B6C04">
      <w:pPr>
        <w:pStyle w:val="Title"/>
        <w:jc w:val="left"/>
        <w:outlineLvl w:val="0"/>
        <w:rPr>
          <w:rFonts w:ascii="Avenir Book" w:hAnsi="Avenir Book"/>
          <w:b w:val="0"/>
          <w:sz w:val="24"/>
          <w:szCs w:val="24"/>
        </w:rPr>
      </w:pPr>
      <w:r w:rsidRPr="00FB154D">
        <w:rPr>
          <w:rFonts w:ascii="Avenir Book" w:hAnsi="Avenir Book"/>
          <w:b w:val="0"/>
          <w:sz w:val="24"/>
          <w:szCs w:val="24"/>
        </w:rPr>
        <w:t>I hope that you will find the information helpful.</w:t>
      </w:r>
    </w:p>
    <w:p w14:paraId="30E018F4" w14:textId="77777777" w:rsidR="00A37D44" w:rsidRDefault="00A37D44" w:rsidP="006B6C04">
      <w:pPr>
        <w:pStyle w:val="Title"/>
        <w:jc w:val="left"/>
        <w:outlineLvl w:val="0"/>
        <w:rPr>
          <w:rFonts w:ascii="Avenir Book" w:hAnsi="Avenir Book"/>
          <w:b w:val="0"/>
          <w:sz w:val="24"/>
          <w:szCs w:val="24"/>
        </w:rPr>
      </w:pPr>
    </w:p>
    <w:p w14:paraId="202A0436" w14:textId="77777777" w:rsidR="006B6C04" w:rsidRPr="00FB154D" w:rsidRDefault="00977FA3" w:rsidP="006B6C04">
      <w:pPr>
        <w:pStyle w:val="Title"/>
        <w:jc w:val="left"/>
        <w:outlineLvl w:val="0"/>
        <w:rPr>
          <w:rFonts w:ascii="Avenir Book" w:hAnsi="Avenir Book"/>
          <w:b w:val="0"/>
          <w:sz w:val="24"/>
          <w:szCs w:val="24"/>
        </w:rPr>
      </w:pPr>
      <w:r w:rsidRPr="00FB154D">
        <w:rPr>
          <w:rFonts w:ascii="Avenir Book" w:hAnsi="Avenir Book"/>
          <w:b w:val="0"/>
          <w:sz w:val="24"/>
          <w:szCs w:val="24"/>
        </w:rPr>
        <w:t>All the best until our first session.</w:t>
      </w:r>
    </w:p>
    <w:p w14:paraId="06F04E9B" w14:textId="77777777" w:rsidR="00A37D44" w:rsidRDefault="00A37D44" w:rsidP="006B6C04">
      <w:pPr>
        <w:pStyle w:val="Title"/>
        <w:jc w:val="left"/>
        <w:rPr>
          <w:rFonts w:ascii="Avenir Book" w:hAnsi="Avenir Book"/>
          <w:b w:val="0"/>
          <w:sz w:val="24"/>
          <w:szCs w:val="24"/>
        </w:rPr>
      </w:pPr>
    </w:p>
    <w:p w14:paraId="4C04529F" w14:textId="77777777" w:rsidR="00FB154D" w:rsidRPr="00FB154D" w:rsidRDefault="00FB154D" w:rsidP="006B6C04">
      <w:pPr>
        <w:pStyle w:val="Title"/>
        <w:jc w:val="left"/>
        <w:rPr>
          <w:rFonts w:ascii="Avenir Book" w:hAnsi="Avenir Book"/>
          <w:b w:val="0"/>
          <w:sz w:val="24"/>
          <w:szCs w:val="24"/>
        </w:rPr>
      </w:pPr>
      <w:r w:rsidRPr="00FB154D">
        <w:rPr>
          <w:rFonts w:ascii="Avenir Book" w:hAnsi="Avenir Book"/>
          <w:b w:val="0"/>
          <w:sz w:val="24"/>
          <w:szCs w:val="24"/>
        </w:rPr>
        <w:t>Warmly,</w:t>
      </w:r>
    </w:p>
    <w:p w14:paraId="5CE26E15" w14:textId="77777777" w:rsidR="006B6C04" w:rsidRPr="00FB154D" w:rsidRDefault="00977FA3" w:rsidP="006B6C04">
      <w:pPr>
        <w:pStyle w:val="Title"/>
        <w:jc w:val="left"/>
        <w:rPr>
          <w:rFonts w:ascii="Avenir Book" w:hAnsi="Avenir Book"/>
          <w:b w:val="0"/>
          <w:sz w:val="24"/>
          <w:szCs w:val="24"/>
        </w:rPr>
      </w:pPr>
      <w:r w:rsidRPr="00FB154D">
        <w:rPr>
          <w:rFonts w:ascii="Avenir Book" w:hAnsi="Avenir Book"/>
          <w:b w:val="0"/>
          <w:sz w:val="24"/>
          <w:szCs w:val="24"/>
        </w:rPr>
        <w:t>Tutor</w:t>
      </w:r>
    </w:p>
    <w:p w14:paraId="75A6110A" w14:textId="77777777" w:rsidR="00A37D44" w:rsidRDefault="00A37D44" w:rsidP="00FE37D5">
      <w:pPr>
        <w:rPr>
          <w:rFonts w:ascii="Avenir Book" w:eastAsia="Times New Roman" w:hAnsi="Avenir Book" w:cs="Times New Roman"/>
          <w:b/>
          <w:bCs/>
          <w:color w:val="4BACC6" w:themeColor="accent5"/>
          <w:sz w:val="28"/>
          <w:szCs w:val="28"/>
          <w:u w:val="single"/>
        </w:rPr>
      </w:pPr>
    </w:p>
    <w:p w14:paraId="7EE89EAC" w14:textId="77777777" w:rsidR="00A37D44" w:rsidRDefault="00A37D44" w:rsidP="00FE37D5">
      <w:pPr>
        <w:rPr>
          <w:rFonts w:ascii="Avenir Book" w:eastAsia="Times New Roman" w:hAnsi="Avenir Book" w:cs="Times New Roman"/>
          <w:b/>
          <w:bCs/>
          <w:color w:val="4BACC6" w:themeColor="accent5"/>
          <w:sz w:val="28"/>
          <w:szCs w:val="28"/>
          <w:u w:val="single"/>
        </w:rPr>
      </w:pPr>
    </w:p>
    <w:p w14:paraId="3D1C1802" w14:textId="77777777" w:rsidR="006B6C04" w:rsidRPr="00FB154D" w:rsidRDefault="00977FA3" w:rsidP="00FE37D5">
      <w:pPr>
        <w:rPr>
          <w:rFonts w:ascii="Avenir Book" w:eastAsia="Times New Roman" w:hAnsi="Avenir Book" w:cs="Times New Roman"/>
          <w:b/>
          <w:bCs/>
          <w:color w:val="4BACC6" w:themeColor="accent5"/>
          <w:sz w:val="28"/>
          <w:szCs w:val="28"/>
          <w:u w:val="single"/>
        </w:rPr>
      </w:pPr>
      <w:r w:rsidRPr="00FB154D">
        <w:rPr>
          <w:rFonts w:ascii="Avenir Book" w:eastAsia="Times New Roman" w:hAnsi="Avenir Book" w:cs="Times New Roman"/>
          <w:b/>
          <w:bCs/>
          <w:color w:val="4BACC6" w:themeColor="accent5"/>
          <w:sz w:val="28"/>
          <w:szCs w:val="28"/>
          <w:u w:val="single"/>
        </w:rPr>
        <w:t xml:space="preserve">Tutor and Tutee </w:t>
      </w:r>
      <w:r w:rsidR="00DF2B81">
        <w:rPr>
          <w:rFonts w:ascii="Avenir Book" w:eastAsia="Times New Roman" w:hAnsi="Avenir Book" w:cs="Times New Roman"/>
          <w:b/>
          <w:bCs/>
          <w:color w:val="4BACC6" w:themeColor="accent5"/>
          <w:sz w:val="28"/>
          <w:szCs w:val="28"/>
          <w:u w:val="single"/>
        </w:rPr>
        <w:t>Agreement</w:t>
      </w:r>
      <w:r w:rsidRPr="00FB154D">
        <w:rPr>
          <w:rFonts w:ascii="Avenir Book" w:eastAsia="Times New Roman" w:hAnsi="Avenir Book" w:cs="Times New Roman"/>
          <w:b/>
          <w:bCs/>
          <w:color w:val="4BACC6" w:themeColor="accent5"/>
          <w:sz w:val="28"/>
          <w:szCs w:val="28"/>
          <w:u w:val="single"/>
        </w:rPr>
        <w:t xml:space="preserve"> </w:t>
      </w:r>
    </w:p>
    <w:p w14:paraId="79D1D160" w14:textId="77777777" w:rsidR="006B6C04" w:rsidRPr="00FB154D" w:rsidRDefault="006B6C04" w:rsidP="00FE37D5">
      <w:pPr>
        <w:rPr>
          <w:rFonts w:ascii="Avenir Book" w:eastAsia="Times New Roman" w:hAnsi="Avenir Book" w:cs="Times New Roman"/>
          <w:b/>
          <w:bCs/>
          <w:sz w:val="28"/>
          <w:szCs w:val="28"/>
          <w:u w:val="single"/>
        </w:rPr>
      </w:pPr>
    </w:p>
    <w:p w14:paraId="015A491D" w14:textId="77777777" w:rsidR="006B6C04" w:rsidRPr="00FB154D" w:rsidRDefault="00977FA3" w:rsidP="006B6C04">
      <w:pPr>
        <w:outlineLvl w:val="0"/>
        <w:rPr>
          <w:rFonts w:ascii="Avenir Book" w:hAnsi="Avenir Book" w:cs="Arial"/>
        </w:rPr>
      </w:pPr>
      <w:r w:rsidRPr="00FB154D">
        <w:rPr>
          <w:rFonts w:ascii="Avenir Book" w:hAnsi="Avenir Book" w:cs="Arial"/>
        </w:rPr>
        <w:t>Agreement between Tutor and Tutee</w:t>
      </w:r>
      <w:r w:rsidR="00FB154D">
        <w:rPr>
          <w:rFonts w:ascii="Avenir Book" w:hAnsi="Avenir Book" w:cs="Arial"/>
        </w:rPr>
        <w:t>: Date</w:t>
      </w:r>
    </w:p>
    <w:p w14:paraId="7FB38D1C" w14:textId="77777777" w:rsidR="006B6C04" w:rsidRPr="00FB154D" w:rsidRDefault="00977FA3" w:rsidP="006B6C04">
      <w:pPr>
        <w:jc w:val="both"/>
        <w:rPr>
          <w:rFonts w:ascii="Avenir Book" w:hAnsi="Avenir Book" w:cs="Arial"/>
          <w:iCs/>
        </w:rPr>
      </w:pPr>
      <w:r w:rsidRPr="00FB154D">
        <w:rPr>
          <w:rFonts w:ascii="Avenir Book" w:hAnsi="Avenir Book" w:cs="Arial"/>
          <w:iCs/>
          <w:u w:val="single"/>
        </w:rPr>
        <w:br/>
      </w:r>
      <w:r w:rsidRPr="00FB154D">
        <w:rPr>
          <w:rFonts w:ascii="Avenir Book" w:hAnsi="Avenir Book" w:cs="Arial"/>
          <w:iCs/>
        </w:rPr>
        <w:t>Tutor:</w:t>
      </w:r>
    </w:p>
    <w:p w14:paraId="2639787D" w14:textId="77777777" w:rsidR="006B6C04" w:rsidRPr="00FB154D" w:rsidRDefault="006B6C04" w:rsidP="006B6C04">
      <w:pPr>
        <w:jc w:val="both"/>
        <w:rPr>
          <w:rFonts w:ascii="Avenir Book" w:hAnsi="Avenir Book" w:cs="Arial"/>
          <w:iCs/>
        </w:rPr>
      </w:pPr>
    </w:p>
    <w:p w14:paraId="05D02875" w14:textId="77777777" w:rsidR="006B6C04" w:rsidRPr="00FB154D" w:rsidRDefault="00977FA3" w:rsidP="006B6C04">
      <w:pPr>
        <w:jc w:val="both"/>
        <w:rPr>
          <w:rFonts w:ascii="Avenir Book" w:hAnsi="Avenir Book" w:cs="Arial"/>
          <w:iCs/>
        </w:rPr>
      </w:pPr>
      <w:r w:rsidRPr="00FB154D">
        <w:rPr>
          <w:rFonts w:ascii="Avenir Book" w:hAnsi="Avenir Book" w:cs="Arial"/>
          <w:iCs/>
        </w:rPr>
        <w:t>Tutee:</w:t>
      </w:r>
    </w:p>
    <w:p w14:paraId="1DACCA33" w14:textId="77777777" w:rsidR="006B6C04" w:rsidRPr="00FB154D" w:rsidRDefault="006B6C04" w:rsidP="006B6C04">
      <w:pPr>
        <w:jc w:val="both"/>
        <w:rPr>
          <w:rFonts w:ascii="Avenir Book" w:hAnsi="Avenir Book" w:cs="Arial"/>
          <w:iCs/>
          <w:u w:val="single"/>
        </w:rPr>
      </w:pPr>
    </w:p>
    <w:p w14:paraId="08D5DB20" w14:textId="77777777" w:rsidR="006B6C04" w:rsidRPr="00FB154D" w:rsidRDefault="00977FA3" w:rsidP="006B6C04">
      <w:pPr>
        <w:rPr>
          <w:rFonts w:ascii="Avenir Book" w:hAnsi="Avenir Book" w:cs="Arial"/>
          <w:iCs/>
        </w:rPr>
      </w:pPr>
      <w:r w:rsidRPr="00FB154D">
        <w:rPr>
          <w:rFonts w:ascii="Avenir Book" w:hAnsi="Avenir Book" w:cs="Arial"/>
          <w:iCs/>
          <w:u w:val="single"/>
        </w:rPr>
        <w:t>Frequency</w:t>
      </w:r>
      <w:r w:rsidRPr="00FB154D">
        <w:rPr>
          <w:rFonts w:ascii="Avenir Book" w:hAnsi="Avenir Book" w:cs="Arial"/>
          <w:iCs/>
        </w:rPr>
        <w:t>: Tutors/Tutees will agree the dates of tutorials together taking into account diary pressures, practical considerations and appropriate spacing across the course.</w:t>
      </w:r>
    </w:p>
    <w:p w14:paraId="0F4410E0" w14:textId="77777777" w:rsidR="006B6C04" w:rsidRPr="00FB154D" w:rsidRDefault="00977FA3" w:rsidP="006B6C04">
      <w:pPr>
        <w:rPr>
          <w:rFonts w:ascii="Avenir Book" w:hAnsi="Avenir Book" w:cs="Arial"/>
          <w:iCs/>
        </w:rPr>
      </w:pPr>
      <w:r w:rsidRPr="00FB154D">
        <w:rPr>
          <w:rFonts w:ascii="Avenir Book" w:hAnsi="Avenir Book" w:cs="Arial"/>
          <w:iCs/>
        </w:rPr>
        <w:br/>
      </w:r>
      <w:r w:rsidRPr="00FB154D">
        <w:rPr>
          <w:rFonts w:ascii="Avenir Book" w:hAnsi="Avenir Book" w:cs="Arial"/>
          <w:bCs/>
          <w:iCs/>
          <w:u w:val="single"/>
        </w:rPr>
        <w:t>Session procedure</w:t>
      </w:r>
      <w:r w:rsidRPr="00FB154D">
        <w:rPr>
          <w:rFonts w:ascii="Avenir Book" w:hAnsi="Avenir Book" w:cs="Arial"/>
          <w:bCs/>
          <w:iCs/>
        </w:rPr>
        <w:t>:</w:t>
      </w:r>
      <w:r w:rsidRPr="00FB154D">
        <w:rPr>
          <w:rFonts w:ascii="Avenir Book" w:hAnsi="Avenir Book" w:cs="Arial"/>
          <w:iCs/>
        </w:rPr>
        <w:t xml:space="preserve"> Tutees will call at the pre-arranged time – phone, skype or similar service as agreed between us. </w:t>
      </w:r>
    </w:p>
    <w:p w14:paraId="41482855" w14:textId="77777777" w:rsidR="006B6C04" w:rsidRPr="00FB154D" w:rsidRDefault="006B6C04" w:rsidP="006B6C04">
      <w:pPr>
        <w:rPr>
          <w:rFonts w:ascii="Avenir Book" w:hAnsi="Avenir Book" w:cs="Arial"/>
          <w:iCs/>
        </w:rPr>
      </w:pPr>
    </w:p>
    <w:p w14:paraId="08401F3F" w14:textId="77777777" w:rsidR="006B6C04" w:rsidRPr="00FB154D" w:rsidRDefault="00977FA3" w:rsidP="006B6C04">
      <w:pPr>
        <w:rPr>
          <w:rFonts w:ascii="Avenir Book" w:hAnsi="Avenir Book" w:cs="Arial"/>
          <w:iCs/>
        </w:rPr>
      </w:pPr>
      <w:r w:rsidRPr="00FB154D">
        <w:rPr>
          <w:rFonts w:ascii="Avenir Book" w:hAnsi="Avenir Book" w:cs="Arial"/>
          <w:iCs/>
          <w:u w:val="single"/>
        </w:rPr>
        <w:t>Changes and Cancellations:</w:t>
      </w:r>
      <w:r w:rsidRPr="00FB154D">
        <w:rPr>
          <w:rFonts w:ascii="Avenir Book" w:hAnsi="Avenir Book" w:cs="Arial"/>
          <w:iCs/>
        </w:rPr>
        <w:t xml:space="preserve"> Tutees will give at least 3 working days’ notice if they need to reschedule. Where possible, sessions will be rearranged during the current month. </w:t>
      </w:r>
    </w:p>
    <w:p w14:paraId="1EFB699D" w14:textId="77777777" w:rsidR="006B6C04" w:rsidRPr="00FB154D" w:rsidRDefault="006B6C04" w:rsidP="006B6C04">
      <w:pPr>
        <w:rPr>
          <w:rFonts w:ascii="Avenir Book" w:hAnsi="Avenir Book" w:cs="Arial"/>
          <w:iCs/>
          <w:u w:val="single"/>
        </w:rPr>
      </w:pPr>
    </w:p>
    <w:p w14:paraId="2E0F6894" w14:textId="77777777" w:rsidR="006B6C04" w:rsidRPr="00FB154D" w:rsidRDefault="00977FA3" w:rsidP="006B6C04">
      <w:pPr>
        <w:rPr>
          <w:rFonts w:ascii="Avenir Book" w:hAnsi="Avenir Book" w:cs="Arial"/>
          <w:iCs/>
        </w:rPr>
      </w:pPr>
      <w:r w:rsidRPr="00FB154D">
        <w:rPr>
          <w:rFonts w:ascii="Avenir Book" w:hAnsi="Avenir Book" w:cs="Arial"/>
          <w:iCs/>
          <w:u w:val="single"/>
        </w:rPr>
        <w:t>Virtual tutorials:</w:t>
      </w:r>
      <w:r w:rsidRPr="00FB154D">
        <w:rPr>
          <w:rFonts w:ascii="Avenir Book" w:hAnsi="Avenir Book" w:cs="Arial"/>
          <w:iCs/>
        </w:rPr>
        <w:t xml:space="preserve"> If for any reason connectivity or technology does not support the </w:t>
      </w:r>
      <w:r w:rsidR="00DD4F86" w:rsidRPr="00FB154D">
        <w:rPr>
          <w:rFonts w:ascii="Avenir Book" w:hAnsi="Avenir Book" w:cs="Arial"/>
          <w:iCs/>
        </w:rPr>
        <w:t>session,</w:t>
      </w:r>
      <w:r w:rsidRPr="00FB154D">
        <w:rPr>
          <w:rFonts w:ascii="Avenir Book" w:hAnsi="Avenir Book" w:cs="Arial"/>
          <w:iCs/>
        </w:rPr>
        <w:t xml:space="preserve"> we will reschedule.</w:t>
      </w:r>
    </w:p>
    <w:p w14:paraId="202BC69E" w14:textId="77777777" w:rsidR="006B6C04" w:rsidRPr="00FB154D" w:rsidRDefault="006B6C04" w:rsidP="006B6C04">
      <w:pPr>
        <w:rPr>
          <w:rFonts w:ascii="Avenir Book" w:hAnsi="Avenir Book" w:cs="Arial"/>
          <w:iCs/>
        </w:rPr>
      </w:pPr>
    </w:p>
    <w:p w14:paraId="4A6F4E80" w14:textId="77777777" w:rsidR="006B6C04" w:rsidRPr="00FB154D" w:rsidRDefault="00977FA3" w:rsidP="006B6C04">
      <w:pPr>
        <w:rPr>
          <w:rFonts w:ascii="Avenir Book" w:hAnsi="Avenir Book" w:cs="Arial"/>
          <w:bCs/>
          <w:iCs/>
          <w:u w:val="single"/>
        </w:rPr>
      </w:pPr>
      <w:r w:rsidRPr="00FB154D">
        <w:rPr>
          <w:rFonts w:ascii="Avenir Book" w:hAnsi="Avenir Book" w:cs="Arial"/>
          <w:bCs/>
          <w:iCs/>
          <w:u w:val="single"/>
        </w:rPr>
        <w:t>The Service</w:t>
      </w:r>
      <w:r w:rsidRPr="00FB154D">
        <w:rPr>
          <w:rFonts w:ascii="Avenir Book" w:hAnsi="Avenir Book" w:cs="Arial"/>
          <w:iCs/>
        </w:rPr>
        <w:t xml:space="preserve">: </w:t>
      </w:r>
      <w:r w:rsidRPr="009F1E78">
        <w:rPr>
          <w:rFonts w:ascii="Avenir Book" w:hAnsi="Avenir Book" w:cs="Arial"/>
          <w:iCs/>
        </w:rPr>
        <w:t xml:space="preserve">Tutors </w:t>
      </w:r>
      <w:r w:rsidR="00DF2B81" w:rsidRPr="009F1E78">
        <w:rPr>
          <w:rFonts w:ascii="Avenir Book" w:hAnsi="Avenir Book" w:cs="Arial"/>
          <w:iCs/>
        </w:rPr>
        <w:t xml:space="preserve">partner with </w:t>
      </w:r>
      <w:r w:rsidRPr="009F1E78">
        <w:rPr>
          <w:rFonts w:ascii="Avenir Book" w:hAnsi="Avenir Book" w:cs="Arial"/>
          <w:iCs/>
        </w:rPr>
        <w:t>tutees</w:t>
      </w:r>
      <w:r w:rsidR="00DF2B81" w:rsidRPr="009F1E78">
        <w:rPr>
          <w:rFonts w:ascii="Avenir Book" w:hAnsi="Avenir Book" w:cs="Arial"/>
          <w:iCs/>
        </w:rPr>
        <w:t xml:space="preserve"> to support them</w:t>
      </w:r>
      <w:r w:rsidRPr="009F1E78">
        <w:rPr>
          <w:rFonts w:ascii="Avenir Book" w:hAnsi="Avenir Book" w:cs="Arial"/>
          <w:iCs/>
        </w:rPr>
        <w:t xml:space="preserve"> on their learning</w:t>
      </w:r>
      <w:r w:rsidRPr="00FB154D">
        <w:rPr>
          <w:rFonts w:ascii="Avenir Book" w:hAnsi="Avenir Book" w:cs="Arial"/>
          <w:iCs/>
        </w:rPr>
        <w:t xml:space="preserve"> journey throughout the CSA UK Diploma in Coaching Supervision.  Tutors and tutees decide together on the specific focus of tutorials. The frequency of tutorials may be reviewed at any time provided they occur within the time frame of the course.</w:t>
      </w:r>
      <w:r w:rsidRPr="00FB154D">
        <w:rPr>
          <w:rFonts w:ascii="Avenir Book" w:hAnsi="Avenir Book" w:cs="Arial"/>
          <w:iCs/>
        </w:rPr>
        <w:br/>
      </w:r>
    </w:p>
    <w:p w14:paraId="2B2359B2" w14:textId="77777777" w:rsidR="006B6C04" w:rsidRPr="00FB154D" w:rsidRDefault="00977FA3" w:rsidP="006B6C04">
      <w:pPr>
        <w:rPr>
          <w:rFonts w:ascii="Avenir Book" w:hAnsi="Avenir Book" w:cs="Arial"/>
          <w:iCs/>
        </w:rPr>
      </w:pPr>
      <w:r w:rsidRPr="00FB154D">
        <w:rPr>
          <w:rFonts w:ascii="Avenir Book" w:hAnsi="Avenir Book" w:cs="Arial"/>
          <w:bCs/>
          <w:iCs/>
          <w:u w:val="single"/>
        </w:rPr>
        <w:t>Confidentiality:</w:t>
      </w:r>
      <w:r w:rsidRPr="00FB154D">
        <w:rPr>
          <w:rFonts w:ascii="Avenir Book" w:hAnsi="Avenir Book" w:cs="Arial"/>
          <w:iCs/>
        </w:rPr>
        <w:t xml:space="preserve"> Tutorial conversations are also confidential within the CSA team.  Any sharing of information between the CSA team is strictly controlled and only necessary points are shared - enabling the </w:t>
      </w:r>
      <w:r w:rsidRPr="009F1E78">
        <w:rPr>
          <w:rFonts w:ascii="Avenir Book" w:hAnsi="Avenir Book" w:cs="Arial"/>
          <w:iCs/>
        </w:rPr>
        <w:t>team to attend to group and individual learning. Tutors will notify the Senior Tutor of any concerns regarding tutees’ progress on the course</w:t>
      </w:r>
      <w:r w:rsidR="00DF2B81" w:rsidRPr="009F1E78">
        <w:rPr>
          <w:rFonts w:ascii="Avenir Book" w:hAnsi="Avenir Book" w:cs="Arial"/>
          <w:iCs/>
        </w:rPr>
        <w:t xml:space="preserve"> as early as possible</w:t>
      </w:r>
      <w:r w:rsidRPr="009F1E78">
        <w:rPr>
          <w:rFonts w:ascii="Avenir Book" w:hAnsi="Avenir Book" w:cs="Arial"/>
          <w:iCs/>
        </w:rPr>
        <w:t>, together</w:t>
      </w:r>
      <w:r w:rsidRPr="00FB154D">
        <w:rPr>
          <w:rFonts w:ascii="Avenir Book" w:hAnsi="Avenir Book" w:cs="Arial"/>
          <w:iCs/>
        </w:rPr>
        <w:t xml:space="preserve"> with any recommendations for extra support - enabling tutees to successfully complete the course and reach the desired standard as a CSA Graduate. The Senior </w:t>
      </w:r>
      <w:r w:rsidRPr="00FB154D">
        <w:rPr>
          <w:rFonts w:ascii="Avenir Book" w:hAnsi="Avenir Book" w:cs="Arial"/>
          <w:iCs/>
        </w:rPr>
        <w:lastRenderedPageBreak/>
        <w:t xml:space="preserve">Tutor will raise any concerns not resolved with the </w:t>
      </w:r>
      <w:r w:rsidR="00FB154D" w:rsidRPr="00FB154D">
        <w:rPr>
          <w:rFonts w:ascii="Avenir Book" w:hAnsi="Avenir Book" w:cs="Arial"/>
          <w:iCs/>
        </w:rPr>
        <w:t>Programme Co-Leaders</w:t>
      </w:r>
      <w:r w:rsidRPr="00FB154D">
        <w:rPr>
          <w:rFonts w:ascii="Avenir Book" w:hAnsi="Avenir Book" w:cs="Arial"/>
          <w:iCs/>
        </w:rPr>
        <w:t xml:space="preserve"> and recommendations for action will be recommended and agreed. Tutors will where possible raise any concerns with tutees in the first instance. Tutors will not use any information for their own benefit, nor disclose information, to a third party outside of the course.  </w:t>
      </w:r>
    </w:p>
    <w:p w14:paraId="0634C94D" w14:textId="77777777" w:rsidR="006B6C04" w:rsidRPr="00FB154D" w:rsidRDefault="006B6C04" w:rsidP="006B6C04">
      <w:pPr>
        <w:rPr>
          <w:rFonts w:ascii="Avenir Book" w:hAnsi="Avenir Book" w:cs="Arial"/>
          <w:iCs/>
        </w:rPr>
      </w:pPr>
    </w:p>
    <w:p w14:paraId="321B34F6" w14:textId="77777777" w:rsidR="006B6C04" w:rsidRPr="00FB154D" w:rsidRDefault="00977FA3" w:rsidP="006B6C04">
      <w:pPr>
        <w:rPr>
          <w:rFonts w:ascii="Avenir Book" w:hAnsi="Avenir Book" w:cs="Arial"/>
          <w:iCs/>
        </w:rPr>
      </w:pPr>
      <w:r w:rsidRPr="00FB154D">
        <w:rPr>
          <w:rFonts w:ascii="Avenir Book" w:hAnsi="Avenir Book" w:cs="Arial"/>
          <w:iCs/>
        </w:rPr>
        <w:t>A Tutor Report Form will be submitted at the completion of our work together to the Markers. You will be given a copy of the report.</w:t>
      </w:r>
    </w:p>
    <w:p w14:paraId="58CB9EBA" w14:textId="77777777" w:rsidR="006B6C04" w:rsidRPr="00FB154D" w:rsidRDefault="006B6C04" w:rsidP="006B6C04">
      <w:pPr>
        <w:rPr>
          <w:rFonts w:ascii="Avenir Book" w:hAnsi="Avenir Book" w:cs="Arial"/>
          <w:iCs/>
        </w:rPr>
      </w:pPr>
    </w:p>
    <w:p w14:paraId="16952BDA" w14:textId="77777777" w:rsidR="006B6C04" w:rsidRPr="00FB154D" w:rsidRDefault="00977FA3" w:rsidP="006B6C04">
      <w:pPr>
        <w:rPr>
          <w:rFonts w:ascii="Avenir Book" w:hAnsi="Avenir Book"/>
        </w:rPr>
      </w:pPr>
      <w:r w:rsidRPr="00FB154D">
        <w:rPr>
          <w:rFonts w:ascii="Avenir Book" w:hAnsi="Avenir Book" w:cs="Arial"/>
          <w:iCs/>
        </w:rPr>
        <w:t>Signatures (or an email agreeing to this contract) indicate full understanding and agreement with the information outlined above.</w:t>
      </w:r>
      <w:r w:rsidRPr="00FB154D">
        <w:rPr>
          <w:rFonts w:ascii="Avenir Book" w:hAnsi="Avenir Book" w:cs="Arial"/>
          <w:iCs/>
        </w:rPr>
        <w:br/>
      </w:r>
      <w:r w:rsidRPr="00FB154D">
        <w:rPr>
          <w:rFonts w:ascii="Avenir Book" w:hAnsi="Avenir Book" w:cs="Arial"/>
          <w:iCs/>
        </w:rPr>
        <w:br/>
        <w:t>.............................................................</w:t>
      </w:r>
      <w:r w:rsidRPr="00FB154D">
        <w:rPr>
          <w:rFonts w:ascii="Avenir Book" w:hAnsi="Avenir Book" w:cs="Arial"/>
          <w:iCs/>
        </w:rPr>
        <w:tab/>
        <w:t xml:space="preserve">              </w:t>
      </w:r>
      <w:r w:rsidRPr="00FB154D">
        <w:rPr>
          <w:rFonts w:ascii="Avenir Book" w:hAnsi="Avenir Book" w:cs="Arial"/>
          <w:iCs/>
        </w:rPr>
        <w:tab/>
      </w:r>
      <w:r w:rsidRPr="00FB154D">
        <w:rPr>
          <w:rFonts w:ascii="Avenir Book" w:hAnsi="Avenir Book" w:cs="Arial"/>
          <w:iCs/>
        </w:rPr>
        <w:tab/>
        <w:t>..........................................</w:t>
      </w:r>
      <w:r w:rsidRPr="00FB154D">
        <w:rPr>
          <w:rFonts w:ascii="Avenir Book" w:hAnsi="Avenir Book" w:cs="Arial"/>
          <w:iCs/>
          <w:color w:val="C0504D" w:themeColor="accent2"/>
        </w:rPr>
        <w:br/>
      </w:r>
      <w:r w:rsidRPr="00FB154D">
        <w:rPr>
          <w:rFonts w:ascii="Avenir Book" w:hAnsi="Avenir Book" w:cs="Arial"/>
          <w:iCs/>
        </w:rPr>
        <w:t>Tutee                              </w:t>
      </w:r>
      <w:r w:rsidR="00A37D44">
        <w:rPr>
          <w:rFonts w:ascii="Avenir Book" w:hAnsi="Avenir Book" w:cs="Arial"/>
          <w:iCs/>
        </w:rPr>
        <w:t>                          </w:t>
      </w:r>
      <w:r w:rsidR="00A37D44">
        <w:rPr>
          <w:rFonts w:ascii="Avenir Book" w:hAnsi="Avenir Book" w:cs="Arial"/>
          <w:iCs/>
        </w:rPr>
        <w:tab/>
        <w:t>  </w:t>
      </w:r>
      <w:r w:rsidR="00A37D44">
        <w:rPr>
          <w:rFonts w:ascii="Avenir Book" w:hAnsi="Avenir Book" w:cs="Arial"/>
          <w:iCs/>
        </w:rPr>
        <w:tab/>
      </w:r>
      <w:r w:rsidR="00A37D44">
        <w:rPr>
          <w:rFonts w:ascii="Avenir Book" w:hAnsi="Avenir Book" w:cs="Arial"/>
          <w:iCs/>
        </w:rPr>
        <w:tab/>
      </w:r>
      <w:r w:rsidRPr="00FB154D">
        <w:rPr>
          <w:rFonts w:ascii="Avenir Book" w:hAnsi="Avenir Book" w:cs="Arial"/>
          <w:iCs/>
        </w:rPr>
        <w:t>Date</w:t>
      </w:r>
      <w:r w:rsidRPr="00FB154D">
        <w:rPr>
          <w:rFonts w:ascii="Avenir Book" w:hAnsi="Avenir Book" w:cs="Arial"/>
          <w:iCs/>
        </w:rPr>
        <w:br/>
        <w:t>............................................................              </w:t>
      </w:r>
      <w:r w:rsidRPr="00FB154D">
        <w:rPr>
          <w:rFonts w:ascii="Avenir Book" w:hAnsi="Avenir Book" w:cs="Arial"/>
          <w:iCs/>
        </w:rPr>
        <w:tab/>
      </w:r>
      <w:r w:rsidRPr="00FB154D">
        <w:rPr>
          <w:rFonts w:ascii="Avenir Book" w:hAnsi="Avenir Book" w:cs="Arial"/>
          <w:iCs/>
        </w:rPr>
        <w:tab/>
      </w:r>
      <w:r w:rsidRPr="00FB154D">
        <w:rPr>
          <w:rFonts w:ascii="Avenir Book" w:hAnsi="Avenir Book" w:cs="Arial"/>
          <w:iCs/>
        </w:rPr>
        <w:tab/>
        <w:t>............................................</w:t>
      </w:r>
      <w:r w:rsidRPr="00FB154D">
        <w:rPr>
          <w:rFonts w:ascii="Avenir Book" w:hAnsi="Avenir Book" w:cs="Arial"/>
          <w:iCs/>
        </w:rPr>
        <w:br/>
        <w:t>Tutor                                                     </w:t>
      </w:r>
      <w:r w:rsidRPr="00FB154D">
        <w:rPr>
          <w:rFonts w:ascii="Avenir Book" w:hAnsi="Avenir Book" w:cs="Arial"/>
          <w:iCs/>
        </w:rPr>
        <w:tab/>
      </w:r>
      <w:r w:rsidRPr="00FB154D">
        <w:rPr>
          <w:rFonts w:ascii="Avenir Book" w:hAnsi="Avenir Book" w:cs="Arial"/>
          <w:iCs/>
        </w:rPr>
        <w:tab/>
      </w:r>
      <w:r w:rsidRPr="00FB154D">
        <w:rPr>
          <w:rFonts w:ascii="Avenir Book" w:hAnsi="Avenir Book" w:cs="Arial"/>
          <w:iCs/>
        </w:rPr>
        <w:tab/>
      </w:r>
      <w:r w:rsidRPr="00FB154D">
        <w:rPr>
          <w:rFonts w:ascii="Avenir Book" w:hAnsi="Avenir Book" w:cs="Arial"/>
          <w:iCs/>
        </w:rPr>
        <w:tab/>
        <w:t>Date</w:t>
      </w:r>
    </w:p>
    <w:p w14:paraId="73BFFB58" w14:textId="77777777" w:rsidR="006B6C04" w:rsidRPr="00FB154D" w:rsidRDefault="006B6C04" w:rsidP="00FE37D5">
      <w:pPr>
        <w:rPr>
          <w:rFonts w:ascii="Avenir Book" w:eastAsia="Times New Roman" w:hAnsi="Avenir Book" w:cs="Times New Roman"/>
          <w:b/>
          <w:bCs/>
          <w:color w:val="4BACC6" w:themeColor="accent5"/>
          <w:sz w:val="28"/>
          <w:szCs w:val="28"/>
          <w:u w:val="single"/>
        </w:rPr>
      </w:pPr>
    </w:p>
    <w:p w14:paraId="271A652B" w14:textId="77777777" w:rsidR="006B6C04" w:rsidRPr="00FB154D" w:rsidRDefault="006B6C04" w:rsidP="00FE37D5">
      <w:pPr>
        <w:rPr>
          <w:rFonts w:ascii="Avenir Book" w:eastAsia="Times New Roman" w:hAnsi="Avenir Book" w:cs="Times New Roman"/>
          <w:b/>
          <w:bCs/>
          <w:color w:val="4BACC6" w:themeColor="accent5"/>
          <w:sz w:val="28"/>
          <w:szCs w:val="28"/>
          <w:u w:val="single"/>
        </w:rPr>
      </w:pPr>
    </w:p>
    <w:p w14:paraId="3AA7E263" w14:textId="77777777" w:rsidR="00EC417F" w:rsidRPr="00FB154D" w:rsidRDefault="00EC417F" w:rsidP="00FE37D5">
      <w:pPr>
        <w:rPr>
          <w:rFonts w:ascii="Avenir Book" w:eastAsia="Times New Roman" w:hAnsi="Avenir Book" w:cs="Times New Roman"/>
          <w:b/>
          <w:bCs/>
          <w:color w:val="4BACC6" w:themeColor="accent5"/>
          <w:sz w:val="28"/>
          <w:szCs w:val="28"/>
          <w:u w:val="single"/>
        </w:rPr>
      </w:pPr>
    </w:p>
    <w:p w14:paraId="55A4B98B" w14:textId="77777777" w:rsidR="00855193" w:rsidRPr="00FB154D" w:rsidRDefault="00855193" w:rsidP="00FE37D5">
      <w:pPr>
        <w:rPr>
          <w:rFonts w:ascii="Avenir Book" w:eastAsia="Times New Roman" w:hAnsi="Avenir Book" w:cs="Times New Roman"/>
          <w:b/>
          <w:bCs/>
          <w:color w:val="4BACC6" w:themeColor="accent5"/>
          <w:sz w:val="28"/>
          <w:szCs w:val="28"/>
          <w:u w:val="single"/>
        </w:rPr>
      </w:pPr>
    </w:p>
    <w:p w14:paraId="2B6EF193" w14:textId="77777777" w:rsidR="00855193" w:rsidRDefault="00855193" w:rsidP="00FE37D5">
      <w:pPr>
        <w:rPr>
          <w:rFonts w:eastAsia="Times New Roman" w:cs="Times New Roman"/>
          <w:b/>
          <w:bCs/>
          <w:color w:val="4BACC6" w:themeColor="accent5"/>
          <w:sz w:val="28"/>
          <w:szCs w:val="28"/>
          <w:u w:val="single"/>
        </w:rPr>
      </w:pPr>
    </w:p>
    <w:p w14:paraId="5A365357" w14:textId="77777777" w:rsidR="00855193" w:rsidRDefault="00855193" w:rsidP="00FE37D5">
      <w:pPr>
        <w:rPr>
          <w:rFonts w:eastAsia="Times New Roman" w:cs="Times New Roman"/>
          <w:b/>
          <w:bCs/>
          <w:color w:val="4BACC6" w:themeColor="accent5"/>
          <w:sz w:val="28"/>
          <w:szCs w:val="28"/>
          <w:u w:val="single"/>
        </w:rPr>
      </w:pPr>
    </w:p>
    <w:p w14:paraId="7128209F" w14:textId="77777777" w:rsidR="00855193" w:rsidRDefault="00855193" w:rsidP="00FE37D5">
      <w:pPr>
        <w:rPr>
          <w:rFonts w:eastAsia="Times New Roman" w:cs="Times New Roman"/>
          <w:b/>
          <w:bCs/>
          <w:color w:val="4BACC6" w:themeColor="accent5"/>
          <w:sz w:val="28"/>
          <w:szCs w:val="28"/>
          <w:u w:val="single"/>
        </w:rPr>
      </w:pPr>
    </w:p>
    <w:p w14:paraId="2B7862CF" w14:textId="77777777" w:rsidR="00DD4F86" w:rsidRDefault="00DD4F86" w:rsidP="006B6C04">
      <w:pPr>
        <w:spacing w:before="100" w:beforeAutospacing="1" w:after="100" w:afterAutospacing="1"/>
        <w:rPr>
          <w:rFonts w:eastAsia="Times New Roman" w:cs="Times New Roman"/>
          <w:color w:val="4BACC6" w:themeColor="accent5"/>
          <w:sz w:val="28"/>
          <w:szCs w:val="28"/>
        </w:rPr>
      </w:pPr>
    </w:p>
    <w:p w14:paraId="44735A2B" w14:textId="77777777" w:rsidR="00855193" w:rsidRDefault="00855193" w:rsidP="006B6C04">
      <w:pPr>
        <w:spacing w:before="100" w:beforeAutospacing="1" w:after="100" w:afterAutospacing="1"/>
        <w:rPr>
          <w:rFonts w:eastAsia="Times New Roman" w:cs="Times New Roman"/>
          <w:color w:val="4BACC6" w:themeColor="accent5"/>
          <w:sz w:val="28"/>
          <w:szCs w:val="28"/>
        </w:rPr>
      </w:pPr>
    </w:p>
    <w:p w14:paraId="1856FB97" w14:textId="77777777" w:rsidR="00855193" w:rsidRPr="00DD4F86" w:rsidRDefault="00855193" w:rsidP="006B6C04">
      <w:pPr>
        <w:spacing w:before="100" w:beforeAutospacing="1" w:after="100" w:afterAutospacing="1"/>
        <w:rPr>
          <w:rFonts w:eastAsia="Times New Roman" w:cs="Times New Roman"/>
          <w:color w:val="4BACC6" w:themeColor="accent5"/>
          <w:sz w:val="28"/>
          <w:szCs w:val="28"/>
        </w:rPr>
      </w:pPr>
    </w:p>
    <w:p w14:paraId="5BFE8CC5" w14:textId="77777777" w:rsidR="00A37D44" w:rsidRDefault="00A37D44" w:rsidP="006B6C04">
      <w:pPr>
        <w:spacing w:before="100" w:beforeAutospacing="1" w:after="100" w:afterAutospacing="1"/>
        <w:rPr>
          <w:rFonts w:eastAsia="Times New Roman" w:cs="Times New Roman"/>
          <w:b/>
          <w:bCs/>
          <w:color w:val="4BACC6" w:themeColor="accent5"/>
          <w:sz w:val="28"/>
          <w:szCs w:val="28"/>
          <w:u w:val="single"/>
        </w:rPr>
      </w:pPr>
    </w:p>
    <w:p w14:paraId="4F6B5541" w14:textId="77777777" w:rsidR="00A37D44" w:rsidRDefault="00A37D44" w:rsidP="006B6C04">
      <w:pPr>
        <w:spacing w:before="100" w:beforeAutospacing="1" w:after="100" w:afterAutospacing="1"/>
        <w:rPr>
          <w:rFonts w:eastAsia="Times New Roman" w:cs="Times New Roman"/>
          <w:b/>
          <w:bCs/>
          <w:color w:val="4BACC6" w:themeColor="accent5"/>
          <w:sz w:val="28"/>
          <w:szCs w:val="28"/>
          <w:u w:val="single"/>
        </w:rPr>
      </w:pPr>
    </w:p>
    <w:p w14:paraId="63B289D5" w14:textId="77777777" w:rsidR="00A37D44" w:rsidRPr="00961364" w:rsidRDefault="00A37D44" w:rsidP="006B6C04">
      <w:pPr>
        <w:spacing w:before="100" w:beforeAutospacing="1" w:after="100" w:afterAutospacing="1"/>
        <w:rPr>
          <w:rFonts w:ascii="Avenir Book" w:eastAsia="Times New Roman" w:hAnsi="Avenir Book" w:cs="Times New Roman"/>
          <w:b/>
          <w:bCs/>
          <w:color w:val="4BACC6" w:themeColor="accent5"/>
          <w:sz w:val="28"/>
          <w:szCs w:val="28"/>
          <w:u w:val="single"/>
        </w:rPr>
      </w:pPr>
      <w:r w:rsidRPr="00961364">
        <w:rPr>
          <w:rFonts w:ascii="Avenir Book" w:eastAsia="Times New Roman" w:hAnsi="Avenir Book" w:cs="Times New Roman"/>
          <w:b/>
          <w:bCs/>
          <w:color w:val="4BACC6" w:themeColor="accent5"/>
          <w:sz w:val="28"/>
          <w:szCs w:val="28"/>
          <w:u w:val="single"/>
        </w:rPr>
        <w:t>For 1</w:t>
      </w:r>
      <w:r w:rsidRPr="00961364">
        <w:rPr>
          <w:rFonts w:ascii="Avenir Book" w:eastAsia="Times New Roman" w:hAnsi="Avenir Book" w:cs="Times New Roman"/>
          <w:b/>
          <w:bCs/>
          <w:color w:val="4BACC6" w:themeColor="accent5"/>
          <w:sz w:val="28"/>
          <w:szCs w:val="28"/>
          <w:u w:val="single"/>
          <w:vertAlign w:val="superscript"/>
        </w:rPr>
        <w:t>st</w:t>
      </w:r>
      <w:r w:rsidRPr="00961364">
        <w:rPr>
          <w:rFonts w:ascii="Avenir Book" w:eastAsia="Times New Roman" w:hAnsi="Avenir Book" w:cs="Times New Roman"/>
          <w:b/>
          <w:bCs/>
          <w:color w:val="4BACC6" w:themeColor="accent5"/>
          <w:sz w:val="28"/>
          <w:szCs w:val="28"/>
          <w:u w:val="single"/>
        </w:rPr>
        <w:t xml:space="preserve"> Tutorial</w:t>
      </w:r>
    </w:p>
    <w:p w14:paraId="535EADCF" w14:textId="77777777" w:rsidR="00A37D44" w:rsidRPr="00A37D44" w:rsidRDefault="00A37D44" w:rsidP="006B6C04">
      <w:pPr>
        <w:spacing w:before="100" w:beforeAutospacing="1" w:after="100" w:afterAutospacing="1"/>
        <w:rPr>
          <w:rFonts w:ascii="Avenir Book" w:eastAsia="Times New Roman" w:hAnsi="Avenir Book" w:cs="Times New Roman"/>
          <w:bCs/>
        </w:rPr>
      </w:pPr>
      <w:r w:rsidRPr="00A37D44">
        <w:rPr>
          <w:rFonts w:ascii="Avenir Book" w:eastAsia="Times New Roman" w:hAnsi="Avenir Book" w:cs="Times New Roman"/>
          <w:bCs/>
        </w:rPr>
        <w:t xml:space="preserve">Dear … </w:t>
      </w:r>
    </w:p>
    <w:p w14:paraId="723EBA95" w14:textId="77777777" w:rsidR="00A37D44" w:rsidRPr="00A37D44" w:rsidRDefault="00A37D44" w:rsidP="006B6C04">
      <w:pPr>
        <w:spacing w:before="100" w:beforeAutospacing="1" w:after="100" w:afterAutospacing="1"/>
        <w:rPr>
          <w:rFonts w:ascii="Avenir Book" w:eastAsia="Times New Roman" w:hAnsi="Avenir Book" w:cs="Times New Roman"/>
          <w:bCs/>
        </w:rPr>
      </w:pPr>
      <w:r w:rsidRPr="00A37D44">
        <w:rPr>
          <w:rFonts w:ascii="Avenir Book" w:eastAsia="Times New Roman" w:hAnsi="Avenir Book" w:cs="Times New Roman"/>
          <w:bCs/>
        </w:rPr>
        <w:t>I am looking forward to our 1</w:t>
      </w:r>
      <w:r w:rsidRPr="00A37D44">
        <w:rPr>
          <w:rFonts w:ascii="Avenir Book" w:eastAsia="Times New Roman" w:hAnsi="Avenir Book" w:cs="Times New Roman"/>
          <w:bCs/>
          <w:vertAlign w:val="superscript"/>
        </w:rPr>
        <w:t>st</w:t>
      </w:r>
      <w:r w:rsidRPr="00A37D44">
        <w:rPr>
          <w:rFonts w:ascii="Avenir Book" w:eastAsia="Times New Roman" w:hAnsi="Avenir Book" w:cs="Times New Roman"/>
          <w:bCs/>
        </w:rPr>
        <w:t xml:space="preserve"> session together on ……</w:t>
      </w:r>
    </w:p>
    <w:p w14:paraId="6B88E4E8" w14:textId="77777777" w:rsidR="00A37D44" w:rsidRPr="00A37D44" w:rsidRDefault="00A37D44" w:rsidP="006B6C04">
      <w:pPr>
        <w:spacing w:before="100" w:beforeAutospacing="1" w:after="100" w:afterAutospacing="1"/>
        <w:rPr>
          <w:rFonts w:ascii="Avenir Book" w:eastAsia="Times New Roman" w:hAnsi="Avenir Book" w:cs="Times New Roman"/>
          <w:bCs/>
        </w:rPr>
      </w:pPr>
      <w:r w:rsidRPr="00A37D44">
        <w:rPr>
          <w:rFonts w:ascii="Avenir Book" w:eastAsia="Times New Roman" w:hAnsi="Avenir Book" w:cs="Times New Roman"/>
          <w:bCs/>
        </w:rPr>
        <w:t>Here is the Zoom link for us…..</w:t>
      </w:r>
    </w:p>
    <w:p w14:paraId="7DC27F01" w14:textId="77777777" w:rsidR="009F1E78" w:rsidRPr="009F1E78" w:rsidRDefault="00A37D44" w:rsidP="009F1E78">
      <w:pPr>
        <w:spacing w:before="100" w:beforeAutospacing="1" w:after="100" w:afterAutospacing="1"/>
        <w:rPr>
          <w:rFonts w:ascii="Avenir Book" w:eastAsia="Times New Roman" w:hAnsi="Avenir Book" w:cs="Times New Roman"/>
          <w:bCs/>
        </w:rPr>
      </w:pPr>
      <w:r w:rsidRPr="009F1E78">
        <w:rPr>
          <w:rFonts w:ascii="Avenir Book" w:eastAsia="Times New Roman" w:hAnsi="Avenir Book" w:cs="Times New Roman"/>
          <w:bCs/>
        </w:rPr>
        <w:t>In preparation for our 1</w:t>
      </w:r>
      <w:r w:rsidRPr="009F1E78">
        <w:rPr>
          <w:rFonts w:ascii="Avenir Book" w:eastAsia="Times New Roman" w:hAnsi="Avenir Book" w:cs="Times New Roman"/>
          <w:bCs/>
          <w:vertAlign w:val="superscript"/>
        </w:rPr>
        <w:t>st</w:t>
      </w:r>
      <w:r w:rsidRPr="009F1E78">
        <w:rPr>
          <w:rFonts w:ascii="Avenir Book" w:eastAsia="Times New Roman" w:hAnsi="Avenir Book" w:cs="Times New Roman"/>
          <w:bCs/>
        </w:rPr>
        <w:t xml:space="preserve"> session, here are a few reflective questions you might want to consider as we start our work together:</w:t>
      </w:r>
    </w:p>
    <w:p w14:paraId="298F4AC4" w14:textId="406259B1" w:rsidR="00A37D44" w:rsidRPr="009F1E78" w:rsidRDefault="00DF2B81" w:rsidP="009F1E78">
      <w:pPr>
        <w:pStyle w:val="ListParagraph"/>
        <w:numPr>
          <w:ilvl w:val="0"/>
          <w:numId w:val="21"/>
        </w:numPr>
        <w:spacing w:before="100" w:beforeAutospacing="1" w:after="100" w:afterAutospacing="1"/>
        <w:rPr>
          <w:rFonts w:ascii="Avenir Book" w:eastAsia="Times New Roman" w:hAnsi="Avenir Book" w:cs="Times New Roman"/>
        </w:rPr>
      </w:pPr>
      <w:r w:rsidRPr="009F1E78">
        <w:rPr>
          <w:rFonts w:ascii="Avenir Book" w:eastAsia="Times New Roman" w:hAnsi="Avenir Book" w:cs="Times New Roman"/>
        </w:rPr>
        <w:t xml:space="preserve">As we develop our learning container, what are important aspects that you wish to include in our </w:t>
      </w:r>
      <w:r w:rsidRPr="009F1E78">
        <w:rPr>
          <w:rFonts w:ascii="Avenir Book" w:eastAsia="Times New Roman" w:hAnsi="Avenir Book" w:cs="Times New Roman"/>
        </w:rPr>
        <w:t xml:space="preserve">contracting </w:t>
      </w:r>
      <w:r w:rsidR="007C1F4A" w:rsidRPr="009F1E78">
        <w:rPr>
          <w:rFonts w:ascii="Avenir Book" w:eastAsia="Times New Roman" w:hAnsi="Avenir Book" w:cs="Times New Roman"/>
        </w:rPr>
        <w:t>conversation</w:t>
      </w:r>
    </w:p>
    <w:p w14:paraId="79340F5A" w14:textId="77777777" w:rsidR="00A37D44" w:rsidRPr="00A37D44" w:rsidRDefault="00A37D44" w:rsidP="00A37D44">
      <w:pPr>
        <w:pStyle w:val="ListParagraph"/>
        <w:numPr>
          <w:ilvl w:val="0"/>
          <w:numId w:val="21"/>
        </w:numPr>
        <w:spacing w:before="100" w:beforeAutospacing="1" w:after="100" w:afterAutospacing="1"/>
        <w:rPr>
          <w:rFonts w:ascii="Avenir Book" w:eastAsia="Times New Roman" w:hAnsi="Avenir Book" w:cs="Times New Roman"/>
        </w:rPr>
      </w:pPr>
      <w:r w:rsidRPr="00A37D44">
        <w:rPr>
          <w:rFonts w:ascii="Avenir Book" w:eastAsia="Times New Roman" w:hAnsi="Avenir Book" w:cs="Times New Roman"/>
        </w:rPr>
        <w:t>What aspects of the Coaching Supervision Diploma Course do you want to focus on that you feel will particularly help you in your development as a coach supervisor? Sharing this will enable us to support each other.</w:t>
      </w:r>
    </w:p>
    <w:p w14:paraId="5D3DDAD7" w14:textId="77777777" w:rsidR="00A37D44" w:rsidRPr="00A37D44" w:rsidRDefault="00A37D44" w:rsidP="00A37D44">
      <w:pPr>
        <w:pStyle w:val="ListParagraph"/>
        <w:numPr>
          <w:ilvl w:val="0"/>
          <w:numId w:val="21"/>
        </w:numPr>
        <w:spacing w:before="100" w:beforeAutospacing="1" w:after="100" w:afterAutospacing="1"/>
        <w:rPr>
          <w:rFonts w:ascii="Avenir Book" w:eastAsia="Times New Roman" w:hAnsi="Avenir Book" w:cs="Times New Roman"/>
        </w:rPr>
      </w:pPr>
      <w:r w:rsidRPr="00A37D44">
        <w:rPr>
          <w:rFonts w:ascii="Avenir Book" w:eastAsia="Times New Roman" w:hAnsi="Avenir Book" w:cs="Times New Roman"/>
        </w:rPr>
        <w:t>What particular situations that have arisen in the first module of the course that you would like to look at in more depth?</w:t>
      </w:r>
    </w:p>
    <w:p w14:paraId="290160B8" w14:textId="77777777" w:rsidR="00A37D44" w:rsidRPr="00A37D44" w:rsidRDefault="00A37D44" w:rsidP="00A37D44">
      <w:pPr>
        <w:pStyle w:val="ListParagraph"/>
        <w:numPr>
          <w:ilvl w:val="0"/>
          <w:numId w:val="21"/>
        </w:numPr>
        <w:spacing w:before="100" w:beforeAutospacing="1" w:after="100" w:afterAutospacing="1"/>
        <w:rPr>
          <w:rFonts w:ascii="Avenir Book" w:eastAsia="Times New Roman" w:hAnsi="Avenir Book" w:cs="Times New Roman"/>
        </w:rPr>
      </w:pPr>
      <w:r w:rsidRPr="00A37D44">
        <w:rPr>
          <w:rFonts w:ascii="Avenir Book" w:eastAsia="Times New Roman" w:hAnsi="Avenir Book" w:cs="Times New Roman"/>
        </w:rPr>
        <w:t>What models/tools that we use at CSA are you really interested to know more about, and develop for yourself?</w:t>
      </w:r>
    </w:p>
    <w:p w14:paraId="34E83AED" w14:textId="77777777" w:rsidR="00A37D44" w:rsidRPr="00A37D44" w:rsidRDefault="00A37D44" w:rsidP="00A37D44">
      <w:pPr>
        <w:pStyle w:val="ListParagraph"/>
        <w:numPr>
          <w:ilvl w:val="0"/>
          <w:numId w:val="21"/>
        </w:numPr>
        <w:spacing w:before="100" w:beforeAutospacing="1" w:after="100" w:afterAutospacing="1"/>
        <w:rPr>
          <w:rFonts w:ascii="Avenir Book" w:eastAsia="Times New Roman" w:hAnsi="Avenir Book" w:cs="Times New Roman"/>
        </w:rPr>
      </w:pPr>
      <w:r w:rsidRPr="00A37D44">
        <w:rPr>
          <w:rFonts w:ascii="Avenir Book" w:eastAsia="Times New Roman" w:hAnsi="Avenir Book" w:cs="Times New Roman"/>
        </w:rPr>
        <w:t>Is there information that you feel is important to share with us that will help us support you and your learning journey on the CSA UK Diploma Course?</w:t>
      </w:r>
    </w:p>
    <w:p w14:paraId="4C2965E5" w14:textId="77777777" w:rsidR="00A37D44" w:rsidRPr="00A37D44" w:rsidRDefault="00A37D44" w:rsidP="00A37D44">
      <w:pPr>
        <w:pStyle w:val="ListParagraph"/>
        <w:numPr>
          <w:ilvl w:val="0"/>
          <w:numId w:val="21"/>
        </w:numPr>
        <w:spacing w:before="100" w:beforeAutospacing="1" w:after="100" w:afterAutospacing="1"/>
        <w:rPr>
          <w:rFonts w:ascii="Avenir Book" w:eastAsia="Times New Roman" w:hAnsi="Avenir Book" w:cs="Times New Roman"/>
        </w:rPr>
      </w:pPr>
      <w:r w:rsidRPr="00A37D44">
        <w:rPr>
          <w:rFonts w:ascii="Avenir Book" w:eastAsia="Times New Roman" w:hAnsi="Avenir Book" w:cs="Times New Roman"/>
        </w:rPr>
        <w:t>What do you want to focus on in this session?</w:t>
      </w:r>
    </w:p>
    <w:p w14:paraId="6B36ED30" w14:textId="77777777" w:rsidR="00A37D44" w:rsidRPr="00A37D44" w:rsidRDefault="00A37D44" w:rsidP="00A37D44">
      <w:pPr>
        <w:spacing w:before="100" w:beforeAutospacing="1" w:after="100" w:afterAutospacing="1"/>
        <w:rPr>
          <w:rFonts w:ascii="Avenir Book" w:eastAsia="Times New Roman" w:hAnsi="Avenir Book" w:cs="Times New Roman"/>
        </w:rPr>
      </w:pPr>
      <w:r w:rsidRPr="00A37D44">
        <w:rPr>
          <w:rFonts w:ascii="Avenir Book" w:eastAsia="Times New Roman" w:hAnsi="Avenir Book" w:cs="Times New Roman"/>
        </w:rPr>
        <w:t>If you have any questions in the meantime please do not hesitate to contact me</w:t>
      </w:r>
    </w:p>
    <w:p w14:paraId="353632F7" w14:textId="77777777" w:rsidR="00A37D44" w:rsidRPr="00A37D44" w:rsidRDefault="00A37D44" w:rsidP="00A37D44">
      <w:pPr>
        <w:spacing w:before="100" w:beforeAutospacing="1" w:after="100" w:afterAutospacing="1"/>
        <w:rPr>
          <w:rFonts w:ascii="Avenir Book" w:eastAsia="Times New Roman" w:hAnsi="Avenir Book" w:cs="Times New Roman"/>
        </w:rPr>
      </w:pPr>
      <w:r w:rsidRPr="00A37D44">
        <w:rPr>
          <w:rFonts w:ascii="Avenir Book" w:eastAsia="Times New Roman" w:hAnsi="Avenir Book" w:cs="Times New Roman"/>
        </w:rPr>
        <w:t>Warmly</w:t>
      </w:r>
    </w:p>
    <w:p w14:paraId="7B4DF030" w14:textId="77777777" w:rsidR="00A37D44" w:rsidRPr="00A37D44" w:rsidRDefault="00A37D44" w:rsidP="00A37D44">
      <w:pPr>
        <w:spacing w:before="100" w:beforeAutospacing="1" w:after="100" w:afterAutospacing="1"/>
        <w:rPr>
          <w:rFonts w:ascii="Avenir Book" w:eastAsia="Times New Roman" w:hAnsi="Avenir Book" w:cs="Times New Roman"/>
        </w:rPr>
      </w:pPr>
      <w:r w:rsidRPr="00A37D44">
        <w:rPr>
          <w:rFonts w:ascii="Avenir Book" w:eastAsia="Times New Roman" w:hAnsi="Avenir Book" w:cs="Times New Roman"/>
        </w:rPr>
        <w:t>Tutor</w:t>
      </w:r>
    </w:p>
    <w:p w14:paraId="7804660F" w14:textId="77777777" w:rsidR="00A37D44" w:rsidRDefault="00A37D44" w:rsidP="006B6C04">
      <w:pPr>
        <w:spacing w:before="100" w:beforeAutospacing="1" w:after="100" w:afterAutospacing="1"/>
        <w:rPr>
          <w:rFonts w:eastAsia="Times New Roman" w:cs="Times New Roman"/>
          <w:b/>
          <w:bCs/>
          <w:color w:val="4BACC6" w:themeColor="accent5"/>
          <w:sz w:val="28"/>
          <w:szCs w:val="28"/>
          <w:u w:val="single"/>
        </w:rPr>
      </w:pPr>
    </w:p>
    <w:p w14:paraId="5BCC3AC5" w14:textId="77777777" w:rsidR="00A37D44" w:rsidRDefault="00A37D44" w:rsidP="006B6C04">
      <w:pPr>
        <w:spacing w:before="100" w:beforeAutospacing="1" w:after="100" w:afterAutospacing="1"/>
        <w:rPr>
          <w:rFonts w:eastAsia="Times New Roman" w:cs="Times New Roman"/>
          <w:b/>
          <w:bCs/>
          <w:color w:val="4BACC6" w:themeColor="accent5"/>
          <w:sz w:val="28"/>
          <w:szCs w:val="28"/>
          <w:u w:val="single"/>
        </w:rPr>
      </w:pPr>
    </w:p>
    <w:p w14:paraId="44F77201" w14:textId="77777777" w:rsidR="006B6C04" w:rsidRPr="00A37D44" w:rsidRDefault="00977FA3" w:rsidP="006B6C04">
      <w:pPr>
        <w:spacing w:before="100" w:beforeAutospacing="1" w:after="100" w:afterAutospacing="1"/>
        <w:rPr>
          <w:rFonts w:ascii="Avenir Book" w:eastAsia="Times New Roman" w:hAnsi="Avenir Book" w:cs="Times New Roman"/>
          <w:color w:val="4BACC6" w:themeColor="accent5"/>
          <w:sz w:val="28"/>
          <w:szCs w:val="28"/>
        </w:rPr>
      </w:pPr>
      <w:r w:rsidRPr="00A37D44">
        <w:rPr>
          <w:rFonts w:ascii="Avenir Book" w:eastAsia="Times New Roman" w:hAnsi="Avenir Book" w:cs="Times New Roman"/>
          <w:b/>
          <w:bCs/>
          <w:color w:val="4BACC6" w:themeColor="accent5"/>
          <w:sz w:val="28"/>
          <w:szCs w:val="28"/>
          <w:u w:val="single"/>
        </w:rPr>
        <w:t xml:space="preserve">For </w:t>
      </w:r>
      <w:r w:rsidR="00A37D44" w:rsidRPr="00A37D44">
        <w:rPr>
          <w:rFonts w:ascii="Avenir Book" w:eastAsia="Times New Roman" w:hAnsi="Avenir Book" w:cs="Times New Roman"/>
          <w:b/>
          <w:bCs/>
          <w:color w:val="4BACC6" w:themeColor="accent5"/>
          <w:sz w:val="28"/>
          <w:szCs w:val="28"/>
          <w:u w:val="single"/>
        </w:rPr>
        <w:t xml:space="preserve">Subsequent </w:t>
      </w:r>
      <w:r w:rsidRPr="00A37D44">
        <w:rPr>
          <w:rFonts w:ascii="Avenir Book" w:eastAsia="Times New Roman" w:hAnsi="Avenir Book" w:cs="Times New Roman"/>
          <w:b/>
          <w:bCs/>
          <w:color w:val="4BACC6" w:themeColor="accent5"/>
          <w:sz w:val="28"/>
          <w:szCs w:val="28"/>
          <w:u w:val="single"/>
        </w:rPr>
        <w:t>Tutorials</w:t>
      </w:r>
    </w:p>
    <w:p w14:paraId="63DD736B" w14:textId="77777777" w:rsidR="006B6C04" w:rsidRPr="00A37D44" w:rsidRDefault="00A37D44" w:rsidP="006B6C04">
      <w:pPr>
        <w:rPr>
          <w:rFonts w:ascii="Avenir Book" w:eastAsia="Times New Roman" w:hAnsi="Avenir Book" w:cs="Times New Roman"/>
          <w:color w:val="000000"/>
        </w:rPr>
      </w:pPr>
      <w:r w:rsidRPr="00A37D44">
        <w:rPr>
          <w:rFonts w:ascii="Avenir Book" w:eastAsia="Times New Roman" w:hAnsi="Avenir Book" w:cs="Times New Roman"/>
          <w:color w:val="000000"/>
        </w:rPr>
        <w:t xml:space="preserve">Dear </w:t>
      </w:r>
    </w:p>
    <w:p w14:paraId="41A1AEA8" w14:textId="6136901E" w:rsidR="00A37D44" w:rsidRPr="00A37D44" w:rsidRDefault="00977FA3" w:rsidP="006B6C04">
      <w:pPr>
        <w:spacing w:before="100" w:beforeAutospacing="1" w:after="100" w:afterAutospacing="1"/>
        <w:rPr>
          <w:rFonts w:ascii="Avenir Book" w:eastAsia="Times New Roman" w:hAnsi="Avenir Book" w:cs="Times New Roman"/>
          <w:color w:val="000000"/>
        </w:rPr>
      </w:pPr>
      <w:r w:rsidRPr="00A37D44">
        <w:rPr>
          <w:rFonts w:ascii="Avenir Book" w:eastAsia="Times New Roman" w:hAnsi="Avenir Book" w:cs="Times New Roman"/>
        </w:rPr>
        <w:t>I am looking forward</w:t>
      </w:r>
      <w:r w:rsidRPr="00A37D44">
        <w:rPr>
          <w:rFonts w:ascii="Avenir Book" w:eastAsia="Times New Roman" w:hAnsi="Avenir Book" w:cs="Times New Roman"/>
          <w:color w:val="000000"/>
        </w:rPr>
        <w:t xml:space="preserve"> to our </w:t>
      </w:r>
      <w:r w:rsidR="007C1F4A" w:rsidRPr="00A37D44">
        <w:rPr>
          <w:rFonts w:ascii="Avenir Book" w:eastAsia="Times New Roman" w:hAnsi="Avenir Book" w:cs="Times New Roman"/>
          <w:color w:val="000000"/>
        </w:rPr>
        <w:t xml:space="preserve">tutorial </w:t>
      </w:r>
      <w:proofErr w:type="gramStart"/>
      <w:r w:rsidR="007C1F4A" w:rsidRPr="00A37D44">
        <w:rPr>
          <w:rFonts w:ascii="Avenir Book" w:eastAsia="Times New Roman" w:hAnsi="Avenir Book" w:cs="Times New Roman"/>
          <w:color w:val="000000"/>
        </w:rPr>
        <w:t>on</w:t>
      </w:r>
      <w:r w:rsidR="00A37D44" w:rsidRPr="00A37D44">
        <w:rPr>
          <w:rFonts w:ascii="Avenir Book" w:eastAsia="Times New Roman" w:hAnsi="Avenir Book" w:cs="Times New Roman"/>
          <w:color w:val="000000"/>
        </w:rPr>
        <w:t>……..</w:t>
      </w:r>
      <w:proofErr w:type="gramEnd"/>
    </w:p>
    <w:p w14:paraId="72B63440" w14:textId="77777777" w:rsidR="00A37D44" w:rsidRPr="00A37D44" w:rsidRDefault="00A37D44" w:rsidP="006B6C04">
      <w:pPr>
        <w:spacing w:before="100" w:beforeAutospacing="1" w:after="100" w:afterAutospacing="1"/>
        <w:rPr>
          <w:rFonts w:ascii="Avenir Book" w:eastAsia="Times New Roman" w:hAnsi="Avenir Book" w:cs="Times New Roman"/>
          <w:color w:val="000000"/>
        </w:rPr>
      </w:pPr>
      <w:r w:rsidRPr="00A37D44">
        <w:rPr>
          <w:rFonts w:ascii="Avenir Book" w:eastAsia="Times New Roman" w:hAnsi="Avenir Book" w:cs="Times New Roman"/>
          <w:color w:val="000000"/>
        </w:rPr>
        <w:t>Here is the Zoom link ……</w:t>
      </w:r>
    </w:p>
    <w:p w14:paraId="52FF778E" w14:textId="77777777" w:rsidR="00A37D44" w:rsidRPr="00A37D44" w:rsidRDefault="00977FA3" w:rsidP="006B6C04">
      <w:pPr>
        <w:spacing w:before="100" w:beforeAutospacing="1" w:after="100" w:afterAutospacing="1"/>
        <w:rPr>
          <w:rFonts w:ascii="Avenir Book" w:eastAsia="Times New Roman" w:hAnsi="Avenir Book" w:cs="Times New Roman"/>
          <w:color w:val="000000"/>
        </w:rPr>
      </w:pPr>
      <w:r w:rsidRPr="00A37D44">
        <w:rPr>
          <w:rFonts w:ascii="Avenir Book" w:eastAsia="Times New Roman" w:hAnsi="Avenir Book" w:cs="Times New Roman"/>
          <w:color w:val="000000"/>
        </w:rPr>
        <w:t>In preparation</w:t>
      </w:r>
      <w:r w:rsidR="00A37D44" w:rsidRPr="00A37D44">
        <w:rPr>
          <w:rFonts w:ascii="Avenir Book" w:eastAsia="Times New Roman" w:hAnsi="Avenir Book" w:cs="Times New Roman"/>
          <w:color w:val="000000"/>
        </w:rPr>
        <w:t xml:space="preserve"> for our session, here are a few reflective</w:t>
      </w:r>
      <w:r w:rsidRPr="00A37D44">
        <w:rPr>
          <w:rFonts w:ascii="Avenir Book" w:eastAsia="Times New Roman" w:hAnsi="Avenir Book" w:cs="Times New Roman"/>
          <w:color w:val="000000"/>
        </w:rPr>
        <w:t xml:space="preserve"> questions</w:t>
      </w:r>
      <w:r w:rsidR="00A37D44" w:rsidRPr="00A37D44">
        <w:rPr>
          <w:rFonts w:ascii="Avenir Book" w:eastAsia="Times New Roman" w:hAnsi="Avenir Book" w:cs="Times New Roman"/>
          <w:color w:val="000000"/>
        </w:rPr>
        <w:t xml:space="preserve"> - and you may have many others - to inspire our work together. </w:t>
      </w:r>
    </w:p>
    <w:p w14:paraId="2D9A699D" w14:textId="77777777" w:rsidR="00A37D44" w:rsidRPr="00A37D44" w:rsidRDefault="00A37D44" w:rsidP="00A37D44">
      <w:pPr>
        <w:pStyle w:val="ListParagraph"/>
        <w:numPr>
          <w:ilvl w:val="0"/>
          <w:numId w:val="22"/>
        </w:numPr>
        <w:spacing w:before="100" w:beforeAutospacing="1" w:after="100" w:afterAutospacing="1"/>
        <w:rPr>
          <w:rFonts w:ascii="Avenir Book" w:eastAsia="Times New Roman" w:hAnsi="Avenir Book" w:cs="Times New Roman"/>
          <w:color w:val="000000"/>
        </w:rPr>
      </w:pPr>
      <w:r w:rsidRPr="00A37D44">
        <w:rPr>
          <w:rFonts w:ascii="Avenir Book" w:eastAsia="Times New Roman" w:hAnsi="Avenir Book" w:cs="Times New Roman"/>
          <w:color w:val="000000"/>
        </w:rPr>
        <w:t>What do you want to focus on in this session?</w:t>
      </w:r>
    </w:p>
    <w:p w14:paraId="17D27C83" w14:textId="77777777" w:rsidR="006B6C04" w:rsidRPr="00A37D44" w:rsidRDefault="00977FA3" w:rsidP="006B6C04">
      <w:pPr>
        <w:pStyle w:val="ListParagraph"/>
        <w:numPr>
          <w:ilvl w:val="0"/>
          <w:numId w:val="22"/>
        </w:numPr>
        <w:spacing w:before="100" w:beforeAutospacing="1" w:after="100" w:afterAutospacing="1"/>
        <w:rPr>
          <w:rFonts w:ascii="Avenir Book" w:eastAsia="Times New Roman" w:hAnsi="Avenir Book" w:cs="Times New Roman"/>
          <w:color w:val="000000"/>
        </w:rPr>
      </w:pPr>
      <w:r w:rsidRPr="00A37D44">
        <w:rPr>
          <w:rFonts w:ascii="Avenir Book" w:eastAsia="Times New Roman" w:hAnsi="Avenir Book" w:cs="Times New Roman"/>
          <w:color w:val="000000"/>
        </w:rPr>
        <w:t>What particular situations or learning aspects have arisen in relation to the course that you would like to look at in more depth?</w:t>
      </w:r>
    </w:p>
    <w:p w14:paraId="00FF6437" w14:textId="77777777" w:rsidR="00A37D44" w:rsidRPr="00A37D44" w:rsidRDefault="00A37D44" w:rsidP="00A37D44">
      <w:pPr>
        <w:pStyle w:val="ListParagraph"/>
        <w:numPr>
          <w:ilvl w:val="0"/>
          <w:numId w:val="22"/>
        </w:numPr>
        <w:spacing w:before="100" w:beforeAutospacing="1" w:after="100" w:afterAutospacing="1"/>
        <w:rPr>
          <w:rFonts w:ascii="Avenir Book" w:eastAsia="Times New Roman" w:hAnsi="Avenir Book" w:cs="Times New Roman"/>
          <w:color w:val="000000"/>
        </w:rPr>
      </w:pPr>
      <w:r w:rsidRPr="00A37D44">
        <w:rPr>
          <w:rFonts w:ascii="Avenir Book" w:eastAsia="Times New Roman" w:hAnsi="Avenir Book" w:cs="Times New Roman"/>
          <w:color w:val="000000"/>
        </w:rPr>
        <w:t>What have been your points of learning</w:t>
      </w:r>
      <w:r w:rsidR="00987FB0">
        <w:rPr>
          <w:rFonts w:ascii="Avenir Book" w:eastAsia="Times New Roman" w:hAnsi="Avenir Book" w:cs="Times New Roman"/>
          <w:color w:val="000000"/>
        </w:rPr>
        <w:t xml:space="preserve"> </w:t>
      </w:r>
      <w:r w:rsidR="00987FB0" w:rsidRPr="009F1E78">
        <w:rPr>
          <w:rFonts w:ascii="Avenir Book" w:eastAsia="Times New Roman" w:hAnsi="Avenir Book" w:cs="Times New Roman"/>
        </w:rPr>
        <w:t>since we last met</w:t>
      </w:r>
      <w:r w:rsidRPr="009F1E78">
        <w:rPr>
          <w:rFonts w:ascii="Avenir Book" w:eastAsia="Times New Roman" w:hAnsi="Avenir Book" w:cs="Times New Roman"/>
        </w:rPr>
        <w:t>?</w:t>
      </w:r>
      <w:r w:rsidRPr="00A37D44">
        <w:rPr>
          <w:rFonts w:ascii="Avenir Book" w:eastAsia="Times New Roman" w:hAnsi="Avenir Book" w:cs="Times New Roman"/>
          <w:color w:val="000000"/>
        </w:rPr>
        <w:t xml:space="preserve"> How have you grown?</w:t>
      </w:r>
    </w:p>
    <w:p w14:paraId="60B4556A" w14:textId="77777777" w:rsidR="006B6C04" w:rsidRPr="00A37D44" w:rsidRDefault="00977FA3" w:rsidP="006B6C04">
      <w:pPr>
        <w:pStyle w:val="ListParagraph"/>
        <w:numPr>
          <w:ilvl w:val="0"/>
          <w:numId w:val="22"/>
        </w:numPr>
        <w:spacing w:before="100" w:beforeAutospacing="1" w:after="100" w:afterAutospacing="1"/>
        <w:rPr>
          <w:rFonts w:ascii="Avenir Book" w:eastAsia="Times New Roman" w:hAnsi="Avenir Book" w:cs="Times New Roman"/>
          <w:color w:val="000000"/>
        </w:rPr>
      </w:pPr>
      <w:r w:rsidRPr="00A37D44">
        <w:rPr>
          <w:rFonts w:ascii="Avenir Book" w:eastAsia="Times New Roman" w:hAnsi="Avenir Book" w:cs="Times New Roman"/>
          <w:color w:val="000000"/>
        </w:rPr>
        <w:t>What additional areas for further learning have come to your attention?</w:t>
      </w:r>
    </w:p>
    <w:p w14:paraId="013DAFA2" w14:textId="77777777" w:rsidR="00A37D44" w:rsidRPr="00A37D44" w:rsidRDefault="00A37D44" w:rsidP="00A37D44">
      <w:pPr>
        <w:pStyle w:val="ListParagraph"/>
        <w:numPr>
          <w:ilvl w:val="0"/>
          <w:numId w:val="22"/>
        </w:numPr>
        <w:spacing w:before="100" w:beforeAutospacing="1" w:after="100" w:afterAutospacing="1"/>
        <w:rPr>
          <w:rFonts w:ascii="Avenir Book" w:eastAsia="Times New Roman" w:hAnsi="Avenir Book" w:cs="Times New Roman"/>
        </w:rPr>
      </w:pPr>
      <w:r w:rsidRPr="00A37D44">
        <w:rPr>
          <w:rFonts w:ascii="Avenir Book" w:eastAsia="Times New Roman" w:hAnsi="Avenir Book" w:cs="Times New Roman"/>
        </w:rPr>
        <w:t>How do you plan to incorporate this learning into your practice? What will change? How will you be different?</w:t>
      </w:r>
    </w:p>
    <w:p w14:paraId="36879CEA" w14:textId="77777777" w:rsidR="00A37D44" w:rsidRPr="00A37D44" w:rsidRDefault="00A37D44" w:rsidP="00A37D44">
      <w:pPr>
        <w:spacing w:before="100" w:beforeAutospacing="1" w:after="100" w:afterAutospacing="1"/>
        <w:rPr>
          <w:rFonts w:ascii="Avenir Book" w:eastAsia="Times New Roman" w:hAnsi="Avenir Book" w:cs="Times New Roman"/>
          <w:color w:val="000000"/>
        </w:rPr>
      </w:pPr>
    </w:p>
    <w:p w14:paraId="0B9B864B" w14:textId="77777777" w:rsidR="00A37D44" w:rsidRPr="00A37D44" w:rsidRDefault="00A37D44" w:rsidP="006B6C04">
      <w:pPr>
        <w:spacing w:before="100" w:beforeAutospacing="1" w:after="100" w:afterAutospacing="1"/>
        <w:rPr>
          <w:rFonts w:ascii="Avenir Book" w:eastAsia="Times New Roman" w:hAnsi="Avenir Book" w:cs="Times New Roman"/>
          <w:color w:val="000000"/>
        </w:rPr>
      </w:pPr>
      <w:r w:rsidRPr="00A37D44">
        <w:rPr>
          <w:rFonts w:ascii="Avenir Book" w:eastAsia="Times New Roman" w:hAnsi="Avenir Book" w:cs="Times New Roman"/>
          <w:color w:val="000000"/>
        </w:rPr>
        <w:t>Warmly</w:t>
      </w:r>
    </w:p>
    <w:p w14:paraId="687B9C8C" w14:textId="77777777" w:rsidR="006B6C04" w:rsidRPr="00A37D44" w:rsidRDefault="00977FA3" w:rsidP="006B6C04">
      <w:pPr>
        <w:spacing w:before="100" w:beforeAutospacing="1" w:after="100" w:afterAutospacing="1"/>
        <w:rPr>
          <w:rFonts w:ascii="Avenir Book" w:eastAsia="Times New Roman" w:hAnsi="Avenir Book" w:cs="Times New Roman"/>
          <w:color w:val="000000"/>
        </w:rPr>
      </w:pPr>
      <w:r w:rsidRPr="00A37D44">
        <w:rPr>
          <w:rFonts w:ascii="Avenir Book" w:eastAsia="Times New Roman" w:hAnsi="Avenir Book" w:cs="Times New Roman"/>
          <w:color w:val="000000"/>
        </w:rPr>
        <w:t>Tutor</w:t>
      </w:r>
    </w:p>
    <w:p w14:paraId="693194A1" w14:textId="77777777" w:rsidR="006B6C04" w:rsidRDefault="006B6C04" w:rsidP="006B6C04">
      <w:pPr>
        <w:spacing w:before="100" w:beforeAutospacing="1" w:after="100" w:afterAutospacing="1"/>
        <w:rPr>
          <w:rFonts w:eastAsia="Times New Roman" w:cs="Times New Roman"/>
          <w:color w:val="4BACC6" w:themeColor="accent5"/>
          <w:sz w:val="28"/>
          <w:szCs w:val="28"/>
        </w:rPr>
      </w:pPr>
    </w:p>
    <w:p w14:paraId="2E1FC24D" w14:textId="77777777" w:rsidR="00855193" w:rsidRDefault="00855193" w:rsidP="006B6C04">
      <w:pPr>
        <w:spacing w:before="100" w:beforeAutospacing="1" w:after="100" w:afterAutospacing="1"/>
        <w:rPr>
          <w:rFonts w:eastAsia="Times New Roman" w:cs="Times New Roman"/>
          <w:color w:val="4BACC6" w:themeColor="accent5"/>
          <w:sz w:val="28"/>
          <w:szCs w:val="28"/>
        </w:rPr>
      </w:pPr>
    </w:p>
    <w:p w14:paraId="136DC756" w14:textId="77777777" w:rsidR="00855193" w:rsidRDefault="00855193" w:rsidP="006B6C04">
      <w:pPr>
        <w:spacing w:before="100" w:beforeAutospacing="1" w:after="100" w:afterAutospacing="1"/>
        <w:rPr>
          <w:rFonts w:eastAsia="Times New Roman" w:cs="Times New Roman"/>
          <w:color w:val="4BACC6" w:themeColor="accent5"/>
          <w:sz w:val="28"/>
          <w:szCs w:val="28"/>
        </w:rPr>
      </w:pPr>
    </w:p>
    <w:p w14:paraId="7584ED07" w14:textId="77777777" w:rsidR="00855193" w:rsidRPr="00FE37D5" w:rsidRDefault="00855193" w:rsidP="00FE37D5">
      <w:pPr>
        <w:rPr>
          <w:rFonts w:eastAsia="Times New Roman" w:cs="Times New Roman"/>
          <w:color w:val="000000"/>
        </w:rPr>
      </w:pPr>
    </w:p>
    <w:p w14:paraId="07862DFE" w14:textId="77777777" w:rsidR="00427BEA" w:rsidRPr="00FE37D5" w:rsidRDefault="00427BEA" w:rsidP="00FE37D5">
      <w:pPr>
        <w:rPr>
          <w:rFonts w:eastAsia="Times New Roman" w:cs="Times New Roman"/>
          <w:color w:val="000000"/>
        </w:rPr>
      </w:pPr>
    </w:p>
    <w:p w14:paraId="419F13E8" w14:textId="77777777" w:rsidR="006B6C04" w:rsidRPr="00870705" w:rsidRDefault="00D8358E" w:rsidP="00FE37D5">
      <w:pPr>
        <w:rPr>
          <w:rFonts w:ascii="Avenir Book" w:eastAsia="Times New Roman" w:hAnsi="Avenir Book" w:cs="Times New Roman"/>
          <w:b/>
          <w:bCs/>
          <w:color w:val="4BACC6" w:themeColor="accent5"/>
          <w:sz w:val="28"/>
          <w:szCs w:val="28"/>
        </w:rPr>
      </w:pPr>
      <w:r w:rsidRPr="00870705">
        <w:rPr>
          <w:rFonts w:ascii="Avenir Book" w:eastAsia="Times New Roman" w:hAnsi="Avenir Book" w:cs="Times New Roman"/>
          <w:b/>
          <w:bCs/>
          <w:color w:val="4BACC6" w:themeColor="accent5"/>
          <w:sz w:val="28"/>
          <w:szCs w:val="28"/>
        </w:rPr>
        <w:t>7</w:t>
      </w:r>
      <w:r w:rsidR="00977FA3" w:rsidRPr="00870705">
        <w:rPr>
          <w:rFonts w:ascii="Avenir Book" w:eastAsia="Times New Roman" w:hAnsi="Avenir Book" w:cs="Times New Roman"/>
          <w:b/>
          <w:bCs/>
          <w:color w:val="4BACC6" w:themeColor="accent5"/>
          <w:sz w:val="28"/>
          <w:szCs w:val="28"/>
        </w:rPr>
        <w:t xml:space="preserve">. </w:t>
      </w:r>
      <w:r w:rsidR="00977FA3" w:rsidRPr="00870705">
        <w:rPr>
          <w:rFonts w:ascii="Avenir Book" w:eastAsia="Times New Roman" w:hAnsi="Avenir Book" w:cs="Times New Roman"/>
          <w:b/>
          <w:bCs/>
          <w:color w:val="4BACC6" w:themeColor="accent5"/>
          <w:sz w:val="28"/>
          <w:szCs w:val="28"/>
        </w:rPr>
        <w:tab/>
        <w:t>Reflective Writing Exercise</w:t>
      </w:r>
      <w:r w:rsidR="00961364">
        <w:rPr>
          <w:rFonts w:ascii="Avenir Book" w:eastAsia="Times New Roman" w:hAnsi="Avenir Book" w:cs="Times New Roman"/>
          <w:b/>
          <w:bCs/>
          <w:color w:val="4BACC6" w:themeColor="accent5"/>
          <w:sz w:val="28"/>
          <w:szCs w:val="28"/>
        </w:rPr>
        <w:t xml:space="preserve"> for Pre-Course Work</w:t>
      </w:r>
    </w:p>
    <w:p w14:paraId="0ECB92B0" w14:textId="77777777" w:rsidR="006B6C04" w:rsidRPr="00870705" w:rsidRDefault="006B6C04" w:rsidP="00FE37D5">
      <w:pPr>
        <w:rPr>
          <w:rFonts w:ascii="Avenir Book" w:eastAsia="Times New Roman" w:hAnsi="Avenir Book" w:cs="Times New Roman"/>
          <w:b/>
          <w:bCs/>
          <w:color w:val="4BACC6" w:themeColor="accent5"/>
          <w:sz w:val="28"/>
          <w:szCs w:val="28"/>
        </w:rPr>
      </w:pPr>
    </w:p>
    <w:p w14:paraId="32C71087" w14:textId="77777777" w:rsidR="00D8358E" w:rsidRPr="00870705" w:rsidRDefault="00D8358E" w:rsidP="00FE37D5">
      <w:pPr>
        <w:rPr>
          <w:rFonts w:ascii="Avenir Book" w:eastAsia="Times New Roman" w:hAnsi="Avenir Book" w:cs="Times New Roman"/>
          <w:bCs/>
        </w:rPr>
      </w:pPr>
      <w:r w:rsidRPr="00870705">
        <w:rPr>
          <w:rFonts w:ascii="Avenir Book" w:eastAsia="Times New Roman" w:hAnsi="Avenir Book" w:cs="Times New Roman"/>
          <w:bCs/>
        </w:rPr>
        <w:t>Tutors will p</w:t>
      </w:r>
      <w:r w:rsidR="00924F75">
        <w:rPr>
          <w:rFonts w:ascii="Avenir Book" w:eastAsia="Times New Roman" w:hAnsi="Avenir Book" w:cs="Times New Roman"/>
          <w:bCs/>
        </w:rPr>
        <w:t xml:space="preserve">rovide written feedback </w:t>
      </w:r>
      <w:r w:rsidR="00924F75" w:rsidRPr="009F1E78">
        <w:rPr>
          <w:rFonts w:ascii="Avenir Book" w:eastAsia="Times New Roman" w:hAnsi="Avenir Book" w:cs="Times New Roman"/>
          <w:bCs/>
        </w:rPr>
        <w:t>on each</w:t>
      </w:r>
      <w:r w:rsidRPr="009F1E78">
        <w:rPr>
          <w:rFonts w:ascii="Avenir Book" w:eastAsia="Times New Roman" w:hAnsi="Avenir Book" w:cs="Times New Roman"/>
          <w:bCs/>
        </w:rPr>
        <w:t xml:space="preserve"> tutee</w:t>
      </w:r>
      <w:r w:rsidR="00924F75" w:rsidRPr="009F1E78">
        <w:rPr>
          <w:rFonts w:ascii="Avenir Book" w:eastAsia="Times New Roman" w:hAnsi="Avenir Book" w:cs="Times New Roman"/>
          <w:bCs/>
        </w:rPr>
        <w:t>’</w:t>
      </w:r>
      <w:r w:rsidRPr="009F1E78">
        <w:rPr>
          <w:rFonts w:ascii="Avenir Book" w:eastAsia="Times New Roman" w:hAnsi="Avenir Book" w:cs="Times New Roman"/>
          <w:bCs/>
        </w:rPr>
        <w:t>s pre</w:t>
      </w:r>
      <w:r w:rsidRPr="00870705">
        <w:rPr>
          <w:rFonts w:ascii="Avenir Book" w:eastAsia="Times New Roman" w:hAnsi="Avenir Book" w:cs="Times New Roman"/>
          <w:bCs/>
        </w:rPr>
        <w:t>-course written work by the end of October 2020.</w:t>
      </w:r>
    </w:p>
    <w:p w14:paraId="19D1D36D" w14:textId="77777777" w:rsidR="00D8358E" w:rsidRPr="00870705" w:rsidRDefault="00D8358E" w:rsidP="00FE37D5">
      <w:pPr>
        <w:rPr>
          <w:rFonts w:ascii="Avenir Book" w:eastAsia="Times New Roman" w:hAnsi="Avenir Book" w:cs="Times New Roman"/>
          <w:bCs/>
        </w:rPr>
      </w:pPr>
      <w:r w:rsidRPr="00870705">
        <w:rPr>
          <w:rFonts w:ascii="Avenir Book" w:eastAsia="Times New Roman" w:hAnsi="Avenir Book" w:cs="Times New Roman"/>
          <w:bCs/>
        </w:rPr>
        <w:t xml:space="preserve">The purpose is for tutors to honour their pre course studies, enable the tutee to feel </w:t>
      </w:r>
      <w:r w:rsidR="001F77AC" w:rsidRPr="00870705">
        <w:rPr>
          <w:rFonts w:ascii="Avenir Book" w:eastAsia="Times New Roman" w:hAnsi="Avenir Book" w:cs="Times New Roman"/>
          <w:bCs/>
        </w:rPr>
        <w:t xml:space="preserve">‘seen’ </w:t>
      </w:r>
      <w:r w:rsidRPr="00870705">
        <w:rPr>
          <w:rFonts w:ascii="Avenir Book" w:eastAsia="Times New Roman" w:hAnsi="Avenir Book" w:cs="Times New Roman"/>
          <w:bCs/>
        </w:rPr>
        <w:t xml:space="preserve">by their tutor and to begin to build the tutor / tutee relationship - </w:t>
      </w:r>
      <w:r w:rsidRPr="00870705">
        <w:rPr>
          <w:rFonts w:ascii="Avenir Book" w:hAnsi="Avenir Book"/>
        </w:rPr>
        <w:t>– a role modelling of the power of connection and learning that comes from “pen to paper”</w:t>
      </w:r>
    </w:p>
    <w:p w14:paraId="21A8C1E9" w14:textId="77777777" w:rsidR="006B6C04" w:rsidRPr="00870705" w:rsidRDefault="006B6C04" w:rsidP="006B6C04">
      <w:pPr>
        <w:rPr>
          <w:rFonts w:ascii="Avenir Book" w:hAnsi="Avenir Book"/>
        </w:rPr>
      </w:pPr>
    </w:p>
    <w:p w14:paraId="6223BBCB" w14:textId="77777777" w:rsidR="006B6C04" w:rsidRPr="00870705" w:rsidRDefault="00977FA3" w:rsidP="006B6C04">
      <w:pPr>
        <w:rPr>
          <w:rFonts w:ascii="Avenir Book" w:hAnsi="Avenir Book"/>
          <w:b/>
          <w:color w:val="4BACC6" w:themeColor="accent5"/>
        </w:rPr>
      </w:pPr>
      <w:r w:rsidRPr="00870705">
        <w:rPr>
          <w:rFonts w:ascii="Avenir Book" w:hAnsi="Avenir Book"/>
          <w:b/>
          <w:color w:val="4BACC6" w:themeColor="accent5"/>
        </w:rPr>
        <w:t>Anticipated Value</w:t>
      </w:r>
    </w:p>
    <w:p w14:paraId="0FE844C6" w14:textId="77777777" w:rsidR="006B6C04" w:rsidRPr="00870705" w:rsidRDefault="006B6C04" w:rsidP="006B6C04">
      <w:pPr>
        <w:rPr>
          <w:rFonts w:ascii="Avenir Book" w:hAnsi="Avenir Book"/>
          <w:b/>
          <w:color w:val="4BACC6" w:themeColor="accent5"/>
        </w:rPr>
      </w:pPr>
    </w:p>
    <w:p w14:paraId="5CA3143A" w14:textId="77777777" w:rsidR="006B6C04" w:rsidRPr="00870705" w:rsidRDefault="00977FA3" w:rsidP="006B6C04">
      <w:pPr>
        <w:rPr>
          <w:rFonts w:ascii="Avenir Book" w:hAnsi="Avenir Book"/>
        </w:rPr>
      </w:pPr>
      <w:r w:rsidRPr="00870705">
        <w:rPr>
          <w:rFonts w:ascii="Avenir Book" w:hAnsi="Avenir Book"/>
        </w:rPr>
        <w:t>We anticipate that this process will:</w:t>
      </w:r>
    </w:p>
    <w:p w14:paraId="774BED07" w14:textId="77777777" w:rsidR="006B6C04" w:rsidRPr="00870705" w:rsidRDefault="006B6C04" w:rsidP="006B6C04">
      <w:pPr>
        <w:rPr>
          <w:rFonts w:ascii="Avenir Book" w:hAnsi="Avenir Book"/>
        </w:rPr>
      </w:pPr>
    </w:p>
    <w:p w14:paraId="36D11E54" w14:textId="77777777" w:rsidR="006B6C04" w:rsidRPr="00870705" w:rsidRDefault="00977FA3" w:rsidP="006B6C04">
      <w:pPr>
        <w:pStyle w:val="ListParagraph"/>
        <w:numPr>
          <w:ilvl w:val="0"/>
          <w:numId w:val="32"/>
        </w:numPr>
        <w:rPr>
          <w:rFonts w:ascii="Avenir Book" w:hAnsi="Avenir Book"/>
        </w:rPr>
      </w:pPr>
      <w:r w:rsidRPr="00870705">
        <w:rPr>
          <w:rFonts w:ascii="Avenir Book" w:hAnsi="Avenir Book"/>
        </w:rPr>
        <w:t xml:space="preserve">Deepen the tutor’s engagement with the tutee’s pre-work writings </w:t>
      </w:r>
    </w:p>
    <w:p w14:paraId="0F854EDD" w14:textId="77777777" w:rsidR="006B6C04" w:rsidRPr="00870705" w:rsidRDefault="00924F75" w:rsidP="006B6C04">
      <w:pPr>
        <w:pStyle w:val="ListParagraph"/>
        <w:numPr>
          <w:ilvl w:val="0"/>
          <w:numId w:val="32"/>
        </w:numPr>
        <w:rPr>
          <w:rFonts w:ascii="Avenir Book" w:hAnsi="Avenir Book"/>
        </w:rPr>
      </w:pPr>
      <w:r w:rsidRPr="009F1E78">
        <w:rPr>
          <w:rFonts w:ascii="Avenir Book" w:hAnsi="Avenir Book"/>
        </w:rPr>
        <w:t>Provide</w:t>
      </w:r>
      <w:r w:rsidR="00977FA3" w:rsidRPr="009F1E78">
        <w:rPr>
          <w:rFonts w:ascii="Avenir Book" w:hAnsi="Avenir Book"/>
        </w:rPr>
        <w:t xml:space="preserve"> the tutor</w:t>
      </w:r>
      <w:r w:rsidRPr="009F1E78">
        <w:rPr>
          <w:rFonts w:ascii="Avenir Book" w:hAnsi="Avenir Book"/>
        </w:rPr>
        <w:t xml:space="preserve"> and tutee with</w:t>
      </w:r>
      <w:r w:rsidR="00977FA3" w:rsidRPr="00870705">
        <w:rPr>
          <w:rFonts w:ascii="Avenir Book" w:hAnsi="Avenir Book"/>
        </w:rPr>
        <w:t xml:space="preserve"> an accountability structure and method for engaging with the pre-work</w:t>
      </w:r>
    </w:p>
    <w:p w14:paraId="082F3FAB" w14:textId="77777777" w:rsidR="006B6C04" w:rsidRPr="00870705" w:rsidRDefault="00977FA3" w:rsidP="006B6C04">
      <w:pPr>
        <w:pStyle w:val="ListParagraph"/>
        <w:numPr>
          <w:ilvl w:val="0"/>
          <w:numId w:val="32"/>
        </w:numPr>
        <w:rPr>
          <w:rFonts w:ascii="Avenir Book" w:hAnsi="Avenir Book"/>
        </w:rPr>
      </w:pPr>
      <w:r w:rsidRPr="00870705">
        <w:rPr>
          <w:rFonts w:ascii="Avenir Book" w:hAnsi="Avenir Book"/>
        </w:rPr>
        <w:t>Create shared vulnerability with the tutor’s sharing their reflective writing with the tutee</w:t>
      </w:r>
    </w:p>
    <w:p w14:paraId="17AA2C42" w14:textId="77777777" w:rsidR="006B6C04" w:rsidRPr="00870705" w:rsidRDefault="00977FA3" w:rsidP="006B6C04">
      <w:pPr>
        <w:pStyle w:val="ListParagraph"/>
        <w:numPr>
          <w:ilvl w:val="0"/>
          <w:numId w:val="32"/>
        </w:numPr>
        <w:rPr>
          <w:rFonts w:ascii="Avenir Book" w:hAnsi="Avenir Book"/>
        </w:rPr>
      </w:pPr>
      <w:r w:rsidRPr="00870705">
        <w:rPr>
          <w:rFonts w:ascii="Avenir Book" w:hAnsi="Avenir Book"/>
        </w:rPr>
        <w:t>Begin the one to one relationship between the tutor and tutee prior to the first session, give them some experience of eyes 5 and 6, one of the biggest areas of learning they will need</w:t>
      </w:r>
    </w:p>
    <w:p w14:paraId="7670AF19" w14:textId="77777777" w:rsidR="006B6C04" w:rsidRPr="00870705" w:rsidRDefault="006B6C04" w:rsidP="006B6C04">
      <w:pPr>
        <w:rPr>
          <w:rFonts w:ascii="Avenir Book" w:hAnsi="Avenir Book"/>
          <w:b/>
          <w:color w:val="4BACC6" w:themeColor="accent5"/>
        </w:rPr>
      </w:pPr>
    </w:p>
    <w:p w14:paraId="5BFA4B17" w14:textId="77777777" w:rsidR="006B6C04" w:rsidRPr="00870705" w:rsidRDefault="00977FA3" w:rsidP="006B6C04">
      <w:pPr>
        <w:rPr>
          <w:rFonts w:ascii="Avenir Book" w:hAnsi="Avenir Book"/>
          <w:b/>
          <w:color w:val="4BACC6" w:themeColor="accent5"/>
        </w:rPr>
      </w:pPr>
      <w:r w:rsidRPr="00870705">
        <w:rPr>
          <w:rFonts w:ascii="Avenir Book" w:hAnsi="Avenir Book"/>
          <w:b/>
          <w:color w:val="4BACC6" w:themeColor="accent5"/>
        </w:rPr>
        <w:t>The Process</w:t>
      </w:r>
    </w:p>
    <w:p w14:paraId="2C1F98AF" w14:textId="77777777" w:rsidR="006B6C04" w:rsidRPr="00870705" w:rsidRDefault="006B6C04" w:rsidP="006B6C04">
      <w:pPr>
        <w:rPr>
          <w:rFonts w:ascii="Avenir Book" w:hAnsi="Avenir Book"/>
          <w:b/>
          <w:color w:val="4BACC6" w:themeColor="accent5"/>
        </w:rPr>
      </w:pPr>
    </w:p>
    <w:p w14:paraId="5331378E" w14:textId="73BF9781" w:rsidR="006B6C04" w:rsidRPr="00870705" w:rsidRDefault="00977FA3" w:rsidP="006B6C04">
      <w:pPr>
        <w:pStyle w:val="ListParagraph"/>
        <w:numPr>
          <w:ilvl w:val="0"/>
          <w:numId w:val="28"/>
        </w:numPr>
        <w:rPr>
          <w:rFonts w:ascii="Avenir Book" w:hAnsi="Avenir Book"/>
        </w:rPr>
      </w:pPr>
      <w:r w:rsidRPr="00870705">
        <w:rPr>
          <w:rFonts w:ascii="Avenir Book" w:hAnsi="Avenir Book"/>
        </w:rPr>
        <w:t xml:space="preserve">You will receive the pre-work of your tutees from Sam, through a </w:t>
      </w:r>
      <w:r w:rsidRPr="00870705">
        <w:rPr>
          <w:rFonts w:ascii="Avenir Book" w:hAnsi="Avenir Book"/>
        </w:rPr>
        <w:t xml:space="preserve">link to the </w:t>
      </w:r>
      <w:proofErr w:type="spellStart"/>
      <w:r w:rsidR="007C1F4A" w:rsidRPr="00870705">
        <w:rPr>
          <w:rFonts w:ascii="Avenir Book" w:hAnsi="Avenir Book"/>
        </w:rPr>
        <w:t>Dro</w:t>
      </w:r>
      <w:r w:rsidR="00860D10">
        <w:rPr>
          <w:rFonts w:ascii="Avenir Book" w:hAnsi="Avenir Book"/>
        </w:rPr>
        <w:t>p</w:t>
      </w:r>
      <w:r w:rsidR="007C1F4A" w:rsidRPr="00870705">
        <w:rPr>
          <w:rFonts w:ascii="Avenir Book" w:hAnsi="Avenir Book"/>
        </w:rPr>
        <w:t>box</w:t>
      </w:r>
      <w:proofErr w:type="spellEnd"/>
    </w:p>
    <w:p w14:paraId="222D3574" w14:textId="77777777" w:rsidR="006B6C04" w:rsidRPr="00870705" w:rsidRDefault="00977FA3" w:rsidP="006B6C04">
      <w:pPr>
        <w:pStyle w:val="ListParagraph"/>
        <w:numPr>
          <w:ilvl w:val="0"/>
          <w:numId w:val="28"/>
        </w:numPr>
        <w:rPr>
          <w:rFonts w:ascii="Avenir Book" w:hAnsi="Avenir Book"/>
        </w:rPr>
      </w:pPr>
      <w:r w:rsidRPr="00870705">
        <w:rPr>
          <w:rFonts w:ascii="Avenir Book" w:hAnsi="Avenir Book"/>
        </w:rPr>
        <w:t>After you read it, please write your reflections and send back to the tutee. The format is explained below</w:t>
      </w:r>
    </w:p>
    <w:p w14:paraId="3B686813" w14:textId="77777777" w:rsidR="006B6C04" w:rsidRPr="00870705" w:rsidRDefault="00977FA3" w:rsidP="006B6C04">
      <w:pPr>
        <w:pStyle w:val="ListParagraph"/>
        <w:numPr>
          <w:ilvl w:val="0"/>
          <w:numId w:val="28"/>
        </w:numPr>
        <w:rPr>
          <w:rFonts w:ascii="Avenir Book" w:hAnsi="Avenir Book"/>
        </w:rPr>
      </w:pPr>
      <w:r w:rsidRPr="00870705">
        <w:rPr>
          <w:rFonts w:ascii="Avenir Book" w:hAnsi="Avenir Book"/>
        </w:rPr>
        <w:t>This will provide them with food for thought, an experience of your reflections and acknowledgment of their reflections and to meet them at a new level of understanding</w:t>
      </w:r>
    </w:p>
    <w:p w14:paraId="2F6D7EF0" w14:textId="77777777" w:rsidR="006B6C04" w:rsidRPr="00534917" w:rsidRDefault="006B6C04" w:rsidP="006B6C04">
      <w:pPr>
        <w:pStyle w:val="ListParagraph"/>
        <w:ind w:left="766"/>
      </w:pPr>
    </w:p>
    <w:p w14:paraId="16AB9575" w14:textId="77777777" w:rsidR="006B6C04" w:rsidRDefault="006B6C04" w:rsidP="006B6C04">
      <w:pPr>
        <w:rPr>
          <w:b/>
          <w:color w:val="4BACC6" w:themeColor="accent5"/>
        </w:rPr>
      </w:pPr>
    </w:p>
    <w:p w14:paraId="4F915BEE" w14:textId="77777777" w:rsidR="006B6C04" w:rsidRPr="00870705" w:rsidRDefault="00977FA3" w:rsidP="006B6C04">
      <w:pPr>
        <w:rPr>
          <w:rFonts w:ascii="Avenir Book" w:hAnsi="Avenir Book"/>
          <w:b/>
          <w:color w:val="4BACC6" w:themeColor="accent5"/>
        </w:rPr>
      </w:pPr>
      <w:r w:rsidRPr="00870705">
        <w:rPr>
          <w:rFonts w:ascii="Avenir Book" w:hAnsi="Avenir Book"/>
          <w:b/>
          <w:color w:val="4BACC6" w:themeColor="accent5"/>
        </w:rPr>
        <w:t>The Format</w:t>
      </w:r>
    </w:p>
    <w:p w14:paraId="16809CAB" w14:textId="77777777" w:rsidR="006B6C04" w:rsidRPr="00870705" w:rsidRDefault="006B6C04" w:rsidP="006B6C04">
      <w:pPr>
        <w:rPr>
          <w:rFonts w:ascii="Avenir Book" w:hAnsi="Avenir Book"/>
          <w:b/>
          <w:color w:val="4BACC6" w:themeColor="accent5"/>
        </w:rPr>
      </w:pPr>
    </w:p>
    <w:p w14:paraId="5F07127A" w14:textId="77777777" w:rsidR="006B6C04" w:rsidRPr="00870705" w:rsidRDefault="00977FA3" w:rsidP="006B6C04">
      <w:pPr>
        <w:rPr>
          <w:rFonts w:ascii="Avenir Book" w:hAnsi="Avenir Book"/>
        </w:rPr>
      </w:pPr>
      <w:r w:rsidRPr="00870705">
        <w:rPr>
          <w:rFonts w:ascii="Avenir Book" w:hAnsi="Avenir Book"/>
        </w:rPr>
        <w:t>About one page in length for each tutee.</w:t>
      </w:r>
    </w:p>
    <w:p w14:paraId="2D5CC1AA" w14:textId="77777777" w:rsidR="006B6C04" w:rsidRDefault="00977FA3" w:rsidP="006B6C04">
      <w:pPr>
        <w:rPr>
          <w:rFonts w:ascii="Avenir Book" w:hAnsi="Avenir Book"/>
        </w:rPr>
      </w:pPr>
      <w:r w:rsidRPr="00870705">
        <w:rPr>
          <w:rFonts w:ascii="Avenir Book" w:hAnsi="Avenir Book"/>
        </w:rPr>
        <w:t>You may want to include:</w:t>
      </w:r>
    </w:p>
    <w:p w14:paraId="5A7E6D73" w14:textId="77777777" w:rsidR="00870705" w:rsidRPr="00870705" w:rsidRDefault="00870705" w:rsidP="006B6C04">
      <w:pPr>
        <w:rPr>
          <w:rFonts w:ascii="Avenir Book" w:hAnsi="Avenir Book"/>
        </w:rPr>
      </w:pPr>
    </w:p>
    <w:p w14:paraId="3F39B4B0" w14:textId="77777777" w:rsidR="006B6C04" w:rsidRPr="00870705" w:rsidRDefault="00977FA3" w:rsidP="006B6C04">
      <w:pPr>
        <w:pStyle w:val="ListParagraph"/>
        <w:numPr>
          <w:ilvl w:val="0"/>
          <w:numId w:val="29"/>
        </w:numPr>
        <w:rPr>
          <w:rFonts w:ascii="Avenir Book" w:hAnsi="Avenir Book"/>
        </w:rPr>
      </w:pPr>
      <w:r w:rsidRPr="00870705">
        <w:rPr>
          <w:rFonts w:ascii="Avenir Book" w:hAnsi="Avenir Book"/>
        </w:rPr>
        <w:t>What did you (the tutor) think, feel notice in yourself as you read their papers? What was coming up for you?</w:t>
      </w:r>
    </w:p>
    <w:p w14:paraId="23D58A99" w14:textId="77777777" w:rsidR="006B6C04" w:rsidRPr="00870705" w:rsidRDefault="00977FA3" w:rsidP="006B6C04">
      <w:pPr>
        <w:pStyle w:val="ListParagraph"/>
        <w:numPr>
          <w:ilvl w:val="0"/>
          <w:numId w:val="29"/>
        </w:numPr>
        <w:rPr>
          <w:rFonts w:ascii="Avenir Book" w:hAnsi="Avenir Book"/>
        </w:rPr>
      </w:pPr>
      <w:r w:rsidRPr="00870705">
        <w:rPr>
          <w:rFonts w:ascii="Avenir Book" w:hAnsi="Avenir Book"/>
        </w:rPr>
        <w:t>What might you want to explore t</w:t>
      </w:r>
      <w:r w:rsidR="00251CF4">
        <w:rPr>
          <w:rFonts w:ascii="Avenir Book" w:hAnsi="Avenir Book"/>
        </w:rPr>
        <w:t xml:space="preserve">ogether in your first </w:t>
      </w:r>
      <w:r w:rsidR="00251CF4" w:rsidRPr="009F1E78">
        <w:rPr>
          <w:rFonts w:ascii="Avenir Book" w:hAnsi="Avenir Book"/>
        </w:rPr>
        <w:t>Tutorial session</w:t>
      </w:r>
      <w:r w:rsidRPr="00870705">
        <w:rPr>
          <w:rFonts w:ascii="Avenir Book" w:hAnsi="Avenir Book"/>
        </w:rPr>
        <w:t>?</w:t>
      </w:r>
    </w:p>
    <w:p w14:paraId="5232CE12" w14:textId="77777777" w:rsidR="006B6C04" w:rsidRPr="00870705" w:rsidRDefault="00977FA3" w:rsidP="006B6C04">
      <w:pPr>
        <w:pStyle w:val="ListParagraph"/>
        <w:numPr>
          <w:ilvl w:val="0"/>
          <w:numId w:val="29"/>
        </w:numPr>
        <w:rPr>
          <w:rFonts w:ascii="Avenir Book" w:hAnsi="Avenir Book"/>
        </w:rPr>
      </w:pPr>
      <w:r w:rsidRPr="00870705">
        <w:rPr>
          <w:rFonts w:ascii="Avenir Book" w:hAnsi="Avenir Book"/>
        </w:rPr>
        <w:t>Any themes or general signposting - given the length of your reflections this will likely be a light touch.</w:t>
      </w:r>
    </w:p>
    <w:p w14:paraId="0218751D" w14:textId="77777777" w:rsidR="006B6C04" w:rsidRPr="00870705" w:rsidRDefault="006B6C04" w:rsidP="006B6C04">
      <w:pPr>
        <w:pStyle w:val="ListParagraph"/>
        <w:rPr>
          <w:rFonts w:ascii="Avenir Book" w:hAnsi="Avenir Book"/>
        </w:rPr>
      </w:pPr>
    </w:p>
    <w:p w14:paraId="7F519493" w14:textId="77777777" w:rsidR="006B6C04" w:rsidRDefault="006B6C04" w:rsidP="006B6C04">
      <w:pPr>
        <w:rPr>
          <w:b/>
          <w:color w:val="4BACC6" w:themeColor="accent5"/>
        </w:rPr>
      </w:pPr>
    </w:p>
    <w:p w14:paraId="77BDD0B3" w14:textId="77777777" w:rsidR="00456D2A" w:rsidRDefault="00456D2A" w:rsidP="00FE37D5">
      <w:pPr>
        <w:rPr>
          <w:rFonts w:eastAsia="Times New Roman" w:cs="Times New Roman"/>
          <w:b/>
          <w:bCs/>
          <w:color w:val="4BACC6" w:themeColor="accent5"/>
          <w:sz w:val="28"/>
          <w:szCs w:val="28"/>
        </w:rPr>
      </w:pPr>
    </w:p>
    <w:p w14:paraId="47FC5930" w14:textId="77777777" w:rsidR="00C509F2" w:rsidRDefault="00C509F2" w:rsidP="00FE37D5">
      <w:pPr>
        <w:rPr>
          <w:rFonts w:eastAsia="Times New Roman" w:cs="Times New Roman"/>
          <w:b/>
          <w:bCs/>
          <w:color w:val="4BACC6" w:themeColor="accent5"/>
          <w:sz w:val="28"/>
          <w:szCs w:val="28"/>
        </w:rPr>
      </w:pPr>
    </w:p>
    <w:p w14:paraId="36F67183" w14:textId="77777777" w:rsidR="00870705" w:rsidRDefault="00870705" w:rsidP="00FE37D5">
      <w:pPr>
        <w:rPr>
          <w:rFonts w:eastAsia="Times New Roman" w:cs="Times New Roman"/>
          <w:b/>
          <w:bCs/>
          <w:color w:val="4BACC6" w:themeColor="accent5"/>
          <w:sz w:val="28"/>
          <w:szCs w:val="28"/>
        </w:rPr>
      </w:pPr>
    </w:p>
    <w:p w14:paraId="276D77B9" w14:textId="77777777" w:rsidR="00870705" w:rsidRDefault="00870705" w:rsidP="00FE37D5">
      <w:pPr>
        <w:rPr>
          <w:rFonts w:eastAsia="Times New Roman" w:cs="Times New Roman"/>
          <w:b/>
          <w:bCs/>
          <w:color w:val="4BACC6" w:themeColor="accent5"/>
          <w:sz w:val="28"/>
          <w:szCs w:val="28"/>
        </w:rPr>
      </w:pPr>
    </w:p>
    <w:p w14:paraId="2D96B279" w14:textId="77777777" w:rsidR="00870705" w:rsidRDefault="00870705" w:rsidP="00FE37D5">
      <w:pPr>
        <w:rPr>
          <w:rFonts w:eastAsia="Times New Roman" w:cs="Times New Roman"/>
          <w:b/>
          <w:bCs/>
          <w:color w:val="4BACC6" w:themeColor="accent5"/>
          <w:sz w:val="28"/>
          <w:szCs w:val="28"/>
        </w:rPr>
      </w:pPr>
    </w:p>
    <w:p w14:paraId="0949A3A0" w14:textId="77777777" w:rsidR="00870705" w:rsidRDefault="00870705" w:rsidP="00FE37D5">
      <w:pPr>
        <w:rPr>
          <w:rFonts w:eastAsia="Times New Roman" w:cs="Times New Roman"/>
          <w:b/>
          <w:bCs/>
          <w:color w:val="4BACC6" w:themeColor="accent5"/>
          <w:sz w:val="28"/>
          <w:szCs w:val="28"/>
        </w:rPr>
      </w:pPr>
    </w:p>
    <w:p w14:paraId="6916F888" w14:textId="77777777" w:rsidR="00870705" w:rsidRDefault="00870705" w:rsidP="00FE37D5">
      <w:pPr>
        <w:rPr>
          <w:rFonts w:eastAsia="Times New Roman" w:cs="Times New Roman"/>
          <w:b/>
          <w:bCs/>
          <w:color w:val="4BACC6" w:themeColor="accent5"/>
          <w:sz w:val="28"/>
          <w:szCs w:val="28"/>
        </w:rPr>
      </w:pPr>
    </w:p>
    <w:p w14:paraId="31495738" w14:textId="77777777" w:rsidR="00870705" w:rsidRDefault="00870705" w:rsidP="00FE37D5">
      <w:pPr>
        <w:rPr>
          <w:rFonts w:eastAsia="Times New Roman" w:cs="Times New Roman"/>
          <w:b/>
          <w:bCs/>
          <w:color w:val="4BACC6" w:themeColor="accent5"/>
          <w:sz w:val="28"/>
          <w:szCs w:val="28"/>
        </w:rPr>
      </w:pPr>
    </w:p>
    <w:p w14:paraId="65A3C2B4" w14:textId="77777777" w:rsidR="00870705" w:rsidRDefault="00870705" w:rsidP="00FE37D5">
      <w:pPr>
        <w:rPr>
          <w:rFonts w:eastAsia="Times New Roman" w:cs="Times New Roman"/>
          <w:b/>
          <w:bCs/>
          <w:color w:val="4BACC6" w:themeColor="accent5"/>
          <w:sz w:val="28"/>
          <w:szCs w:val="28"/>
        </w:rPr>
      </w:pPr>
    </w:p>
    <w:p w14:paraId="5671588B" w14:textId="77777777" w:rsidR="00870705" w:rsidRDefault="00870705" w:rsidP="00FE37D5">
      <w:pPr>
        <w:rPr>
          <w:rFonts w:eastAsia="Times New Roman" w:cs="Times New Roman"/>
          <w:b/>
          <w:bCs/>
          <w:color w:val="4BACC6" w:themeColor="accent5"/>
          <w:sz w:val="28"/>
          <w:szCs w:val="28"/>
        </w:rPr>
      </w:pPr>
    </w:p>
    <w:p w14:paraId="555EAE94" w14:textId="77777777" w:rsidR="00870705" w:rsidRDefault="00870705" w:rsidP="00FE37D5">
      <w:pPr>
        <w:rPr>
          <w:rFonts w:eastAsia="Times New Roman" w:cs="Times New Roman"/>
          <w:b/>
          <w:bCs/>
          <w:color w:val="4BACC6" w:themeColor="accent5"/>
          <w:sz w:val="28"/>
          <w:szCs w:val="28"/>
        </w:rPr>
      </w:pPr>
    </w:p>
    <w:p w14:paraId="2C5C34B1" w14:textId="77777777" w:rsidR="00870705" w:rsidRDefault="00870705" w:rsidP="00FE37D5">
      <w:pPr>
        <w:rPr>
          <w:rFonts w:eastAsia="Times New Roman" w:cs="Times New Roman"/>
          <w:b/>
          <w:bCs/>
          <w:color w:val="4BACC6" w:themeColor="accent5"/>
          <w:sz w:val="28"/>
          <w:szCs w:val="28"/>
        </w:rPr>
      </w:pPr>
    </w:p>
    <w:p w14:paraId="685E245E" w14:textId="77777777" w:rsidR="00870705" w:rsidRDefault="00870705" w:rsidP="00FE37D5">
      <w:pPr>
        <w:rPr>
          <w:rFonts w:eastAsia="Times New Roman" w:cs="Times New Roman"/>
          <w:b/>
          <w:bCs/>
          <w:color w:val="4BACC6" w:themeColor="accent5"/>
          <w:sz w:val="28"/>
          <w:szCs w:val="28"/>
        </w:rPr>
      </w:pPr>
    </w:p>
    <w:p w14:paraId="7EA62195" w14:textId="77777777" w:rsidR="00870705" w:rsidRDefault="00870705" w:rsidP="00FE37D5">
      <w:pPr>
        <w:rPr>
          <w:rFonts w:eastAsia="Times New Roman" w:cs="Times New Roman"/>
          <w:b/>
          <w:bCs/>
          <w:color w:val="4BACC6" w:themeColor="accent5"/>
          <w:sz w:val="28"/>
          <w:szCs w:val="28"/>
        </w:rPr>
      </w:pPr>
    </w:p>
    <w:p w14:paraId="46633F80" w14:textId="77777777" w:rsidR="00870705" w:rsidRDefault="00870705" w:rsidP="00FE37D5">
      <w:pPr>
        <w:rPr>
          <w:rFonts w:eastAsia="Times New Roman" w:cs="Times New Roman"/>
          <w:b/>
          <w:bCs/>
          <w:color w:val="4BACC6" w:themeColor="accent5"/>
          <w:sz w:val="28"/>
          <w:szCs w:val="28"/>
        </w:rPr>
      </w:pPr>
    </w:p>
    <w:p w14:paraId="6887DA67" w14:textId="77777777" w:rsidR="00870705" w:rsidRDefault="00870705" w:rsidP="00FE37D5">
      <w:pPr>
        <w:rPr>
          <w:rFonts w:eastAsia="Times New Roman" w:cs="Times New Roman"/>
          <w:b/>
          <w:bCs/>
          <w:color w:val="4BACC6" w:themeColor="accent5"/>
          <w:sz w:val="28"/>
          <w:szCs w:val="28"/>
        </w:rPr>
      </w:pPr>
    </w:p>
    <w:p w14:paraId="3ED29781" w14:textId="77777777" w:rsidR="00870705" w:rsidRDefault="00870705" w:rsidP="00FE37D5">
      <w:pPr>
        <w:rPr>
          <w:rFonts w:eastAsia="Times New Roman" w:cs="Times New Roman"/>
          <w:b/>
          <w:bCs/>
          <w:color w:val="4BACC6" w:themeColor="accent5"/>
          <w:sz w:val="28"/>
          <w:szCs w:val="28"/>
        </w:rPr>
      </w:pPr>
    </w:p>
    <w:p w14:paraId="300B13E5" w14:textId="77777777" w:rsidR="00870705" w:rsidRDefault="00870705" w:rsidP="00FE37D5">
      <w:pPr>
        <w:rPr>
          <w:rFonts w:eastAsia="Times New Roman" w:cs="Times New Roman"/>
          <w:b/>
          <w:bCs/>
          <w:color w:val="4BACC6" w:themeColor="accent5"/>
          <w:sz w:val="28"/>
          <w:szCs w:val="28"/>
        </w:rPr>
      </w:pPr>
    </w:p>
    <w:p w14:paraId="3406FE7A" w14:textId="77777777" w:rsidR="00870705" w:rsidRDefault="00870705" w:rsidP="00FE37D5">
      <w:pPr>
        <w:rPr>
          <w:rFonts w:eastAsia="Times New Roman" w:cs="Times New Roman"/>
          <w:b/>
          <w:bCs/>
          <w:color w:val="4BACC6" w:themeColor="accent5"/>
          <w:sz w:val="28"/>
          <w:szCs w:val="28"/>
        </w:rPr>
      </w:pPr>
    </w:p>
    <w:p w14:paraId="0B5D5056" w14:textId="77777777" w:rsidR="006B6C04" w:rsidRPr="00870705" w:rsidRDefault="00870705" w:rsidP="00FE37D5">
      <w:pPr>
        <w:rPr>
          <w:rFonts w:ascii="Avenir Book" w:eastAsia="Times New Roman" w:hAnsi="Avenir Book" w:cs="Times New Roman"/>
          <w:b/>
          <w:bCs/>
          <w:color w:val="4BACC6" w:themeColor="accent5"/>
          <w:sz w:val="28"/>
          <w:szCs w:val="28"/>
        </w:rPr>
      </w:pPr>
      <w:r>
        <w:rPr>
          <w:rFonts w:ascii="Avenir Book" w:eastAsia="Times New Roman" w:hAnsi="Avenir Book" w:cs="Times New Roman"/>
          <w:b/>
          <w:bCs/>
          <w:color w:val="4BACC6" w:themeColor="accent5"/>
          <w:sz w:val="28"/>
          <w:szCs w:val="28"/>
        </w:rPr>
        <w:t>Section 8</w:t>
      </w:r>
      <w:r w:rsidR="00122481">
        <w:rPr>
          <w:rFonts w:ascii="Avenir Book" w:eastAsia="Times New Roman" w:hAnsi="Avenir Book" w:cs="Times New Roman"/>
          <w:b/>
          <w:bCs/>
          <w:color w:val="4BACC6" w:themeColor="accent5"/>
          <w:sz w:val="28"/>
          <w:szCs w:val="28"/>
        </w:rPr>
        <w:t>.  Online Tool for Tutee and Tutor to track progress</w:t>
      </w:r>
    </w:p>
    <w:p w14:paraId="15DFA7B2" w14:textId="77777777" w:rsidR="00FE1101" w:rsidRPr="00870705" w:rsidRDefault="00FE1101" w:rsidP="00FE37D5">
      <w:pPr>
        <w:rPr>
          <w:rFonts w:ascii="Avenir Book" w:eastAsia="Times New Roman" w:hAnsi="Avenir Book" w:cs="Times New Roman"/>
          <w:b/>
          <w:bCs/>
          <w:color w:val="4BACC6" w:themeColor="accent5"/>
          <w:sz w:val="28"/>
          <w:szCs w:val="28"/>
        </w:rPr>
      </w:pPr>
    </w:p>
    <w:p w14:paraId="403110D6" w14:textId="77777777" w:rsidR="00FE1101" w:rsidRDefault="00122481" w:rsidP="00FE37D5">
      <w:pPr>
        <w:rPr>
          <w:rFonts w:ascii="Avenir Book" w:eastAsia="Times New Roman" w:hAnsi="Avenir Book" w:cs="Times New Roman"/>
          <w:bCs/>
        </w:rPr>
      </w:pPr>
      <w:r>
        <w:rPr>
          <w:rFonts w:ascii="Avenir Book" w:eastAsia="Times New Roman" w:hAnsi="Avenir Book" w:cs="Times New Roman"/>
          <w:bCs/>
        </w:rPr>
        <w:t>A user friendly online progress tracking tool</w:t>
      </w:r>
      <w:r w:rsidR="00251CF4">
        <w:rPr>
          <w:rFonts w:ascii="Avenir Book" w:eastAsia="Times New Roman" w:hAnsi="Avenir Book" w:cs="Times New Roman"/>
          <w:bCs/>
        </w:rPr>
        <w:t xml:space="preserve"> has been </w:t>
      </w:r>
      <w:r w:rsidR="00870705" w:rsidRPr="00870705">
        <w:rPr>
          <w:rFonts w:ascii="Avenir Book" w:eastAsia="Times New Roman" w:hAnsi="Avenir Book" w:cs="Times New Roman"/>
          <w:bCs/>
        </w:rPr>
        <w:t>developed by Mike</w:t>
      </w:r>
      <w:r w:rsidR="00251CF4">
        <w:rPr>
          <w:rFonts w:ascii="Avenir Book" w:eastAsia="Times New Roman" w:hAnsi="Avenir Book" w:cs="Times New Roman"/>
          <w:bCs/>
        </w:rPr>
        <w:t xml:space="preserve"> Smith</w:t>
      </w:r>
      <w:r w:rsidR="00870705" w:rsidRPr="00870705">
        <w:rPr>
          <w:rFonts w:ascii="Avenir Book" w:eastAsia="Times New Roman" w:hAnsi="Avenir Book" w:cs="Times New Roman"/>
          <w:bCs/>
        </w:rPr>
        <w:t xml:space="preserve"> for the tutees to complete</w:t>
      </w:r>
      <w:r w:rsidR="00251CF4">
        <w:rPr>
          <w:rFonts w:ascii="Avenir Book" w:eastAsia="Times New Roman" w:hAnsi="Avenir Book" w:cs="Times New Roman"/>
          <w:bCs/>
        </w:rPr>
        <w:t xml:space="preserve"> </w:t>
      </w:r>
      <w:r w:rsidR="00251CF4" w:rsidRPr="009F1E78">
        <w:rPr>
          <w:rFonts w:ascii="Avenir Book" w:eastAsia="Times New Roman" w:hAnsi="Avenir Book" w:cs="Times New Roman"/>
          <w:bCs/>
        </w:rPr>
        <w:t>as they move through the programme</w:t>
      </w:r>
      <w:r w:rsidR="00870705" w:rsidRPr="009F1E78">
        <w:rPr>
          <w:rFonts w:ascii="Avenir Book" w:eastAsia="Times New Roman" w:hAnsi="Avenir Book" w:cs="Times New Roman"/>
          <w:bCs/>
        </w:rPr>
        <w:t xml:space="preserve">. </w:t>
      </w:r>
      <w:r w:rsidRPr="009F1E78">
        <w:rPr>
          <w:rFonts w:ascii="Avenir Book" w:eastAsia="Times New Roman" w:hAnsi="Avenir Book" w:cs="Times New Roman"/>
          <w:bCs/>
        </w:rPr>
        <w:t>Tutees will be encouraged to fill in the details as they complete each element of the programme.  Tutees can share the updated tracker sheet via e-mail with their Tutor after session 2, session 4 and before the final Tutorial session.</w:t>
      </w:r>
    </w:p>
    <w:p w14:paraId="355FABEC" w14:textId="77777777" w:rsidR="00122481" w:rsidRDefault="00122481" w:rsidP="00FE37D5">
      <w:pPr>
        <w:rPr>
          <w:rFonts w:ascii="Avenir Book" w:eastAsia="Times New Roman" w:hAnsi="Avenir Book" w:cs="Times New Roman"/>
          <w:bCs/>
        </w:rPr>
      </w:pPr>
    </w:p>
    <w:p w14:paraId="32534FD5" w14:textId="77777777" w:rsidR="00122481" w:rsidRPr="00870705" w:rsidRDefault="00122481" w:rsidP="00FE37D5">
      <w:pPr>
        <w:rPr>
          <w:rFonts w:ascii="Avenir Book" w:eastAsia="Times New Roman" w:hAnsi="Avenir Book" w:cs="Times New Roman"/>
          <w:bCs/>
        </w:rPr>
      </w:pPr>
      <w:r>
        <w:rPr>
          <w:rFonts w:ascii="Avenir Book" w:eastAsia="Times New Roman" w:hAnsi="Avenir Book" w:cs="Times New Roman"/>
          <w:bCs/>
        </w:rPr>
        <w:t>Monica will provide a brief demo of this tool at our first meeting as Tutors in October.</w:t>
      </w:r>
    </w:p>
    <w:p w14:paraId="412A62B7" w14:textId="77777777" w:rsidR="006B6C04" w:rsidRPr="00870705" w:rsidRDefault="006B6C04" w:rsidP="00FE37D5">
      <w:pPr>
        <w:rPr>
          <w:rFonts w:ascii="Avenir Book" w:eastAsia="Times New Roman" w:hAnsi="Avenir Book" w:cs="Times New Roman"/>
          <w:bCs/>
        </w:rPr>
      </w:pPr>
    </w:p>
    <w:p w14:paraId="1219D323" w14:textId="77777777" w:rsidR="00961364" w:rsidRDefault="00961364" w:rsidP="00C509F2">
      <w:pPr>
        <w:rPr>
          <w:rFonts w:ascii="Avenir Book" w:hAnsi="Avenir Book" w:cs="Tahoma"/>
          <w:b/>
        </w:rPr>
      </w:pPr>
    </w:p>
    <w:p w14:paraId="03C5923A" w14:textId="77777777" w:rsidR="00C509F2" w:rsidRPr="00870705" w:rsidRDefault="00870705" w:rsidP="00C509F2">
      <w:pPr>
        <w:rPr>
          <w:rFonts w:ascii="Avenir Book" w:hAnsi="Avenir Book" w:cs="Tahoma"/>
          <w:b/>
        </w:rPr>
      </w:pPr>
      <w:r w:rsidRPr="00870705">
        <w:rPr>
          <w:rFonts w:ascii="Avenir Book" w:hAnsi="Avenir Book" w:cs="Tahoma"/>
          <w:b/>
        </w:rPr>
        <w:t>CSA UK15</w:t>
      </w:r>
    </w:p>
    <w:p w14:paraId="4D876A80" w14:textId="77777777" w:rsidR="00C509F2" w:rsidRPr="00870705" w:rsidRDefault="00C509F2" w:rsidP="00C509F2">
      <w:pPr>
        <w:rPr>
          <w:rFonts w:ascii="Avenir Book" w:hAnsi="Avenir Book" w:cs="Tahoma"/>
          <w:b/>
        </w:rPr>
      </w:pPr>
      <w:r w:rsidRPr="00870705">
        <w:rPr>
          <w:rFonts w:ascii="Avenir Book" w:hAnsi="Avenir Book" w:cs="Tahoma"/>
          <w:b/>
        </w:rPr>
        <w:t xml:space="preserve">TRACKING SHEET FOR TUTORIAL WITH TUTEE ……….. </w:t>
      </w:r>
    </w:p>
    <w:p w14:paraId="5F0D8983" w14:textId="77777777" w:rsidR="00C509F2" w:rsidRPr="00870705" w:rsidRDefault="00C509F2" w:rsidP="00C509F2">
      <w:pPr>
        <w:rPr>
          <w:rFonts w:ascii="Avenir Book" w:hAnsi="Avenir Book" w:cs="Tahoma"/>
          <w:b/>
        </w:rPr>
      </w:pPr>
      <w:r w:rsidRPr="00870705">
        <w:rPr>
          <w:rFonts w:ascii="Avenir Book" w:hAnsi="Avenir Book" w:cs="Tahoma"/>
          <w:b/>
        </w:rPr>
        <w:t xml:space="preserve">Mobile Number, </w:t>
      </w:r>
      <w:r w:rsidR="00987B5E" w:rsidRPr="00870705">
        <w:rPr>
          <w:rFonts w:ascii="Avenir Book" w:hAnsi="Avenir Book" w:cs="Tahoma"/>
          <w:b/>
        </w:rPr>
        <w:t>(check if on WhatsApp)</w:t>
      </w:r>
    </w:p>
    <w:p w14:paraId="25615EB4" w14:textId="77777777" w:rsidR="00C509F2" w:rsidRPr="00870705" w:rsidRDefault="00C509F2" w:rsidP="00C509F2">
      <w:pPr>
        <w:rPr>
          <w:rFonts w:ascii="Avenir Book" w:hAnsi="Avenir Book" w:cs="Tahoma"/>
          <w:b/>
        </w:rPr>
      </w:pPr>
      <w:r w:rsidRPr="00870705">
        <w:rPr>
          <w:rFonts w:ascii="Avenir Book" w:hAnsi="Avenir Book" w:cs="Tahoma"/>
          <w:b/>
        </w:rPr>
        <w:t>Supervisor:</w:t>
      </w:r>
    </w:p>
    <w:p w14:paraId="237AD963" w14:textId="77777777" w:rsidR="00C509F2" w:rsidRPr="00870705" w:rsidRDefault="00C509F2" w:rsidP="00C509F2">
      <w:pPr>
        <w:rPr>
          <w:rFonts w:ascii="Avenir Book" w:hAnsi="Avenir Book" w:cs="Tahoma"/>
          <w:b/>
        </w:rPr>
      </w:pPr>
      <w:r w:rsidRPr="00870705">
        <w:rPr>
          <w:rFonts w:ascii="Avenir Book" w:hAnsi="Avenir Book" w:cs="Tahoma"/>
          <w:b/>
        </w:rPr>
        <w:t>Triad:</w:t>
      </w:r>
    </w:p>
    <w:p w14:paraId="3AF27512" w14:textId="77777777" w:rsidR="00C509F2" w:rsidRPr="00870705" w:rsidRDefault="00C509F2" w:rsidP="00C509F2">
      <w:pPr>
        <w:rPr>
          <w:rFonts w:ascii="Avenir Book" w:hAnsi="Avenir Book" w:cs="Tahoma"/>
          <w:b/>
        </w:rPr>
      </w:pPr>
    </w:p>
    <w:tbl>
      <w:tblPr>
        <w:tblStyle w:val="TableGrid"/>
        <w:tblW w:w="15276" w:type="dxa"/>
        <w:tblLayout w:type="fixed"/>
        <w:tblLook w:val="04A0" w:firstRow="1" w:lastRow="0" w:firstColumn="1" w:lastColumn="0" w:noHBand="0" w:noVBand="1"/>
      </w:tblPr>
      <w:tblGrid>
        <w:gridCol w:w="817"/>
        <w:gridCol w:w="1843"/>
        <w:gridCol w:w="1559"/>
        <w:gridCol w:w="1134"/>
        <w:gridCol w:w="1843"/>
        <w:gridCol w:w="2410"/>
        <w:gridCol w:w="5670"/>
      </w:tblGrid>
      <w:tr w:rsidR="00C509F2" w:rsidRPr="00870705" w14:paraId="0B11FDB5" w14:textId="77777777" w:rsidTr="006B6C04">
        <w:tc>
          <w:tcPr>
            <w:tcW w:w="817" w:type="dxa"/>
          </w:tcPr>
          <w:p w14:paraId="0281FFAC" w14:textId="77777777" w:rsidR="00C509F2" w:rsidRPr="00870705" w:rsidRDefault="00C509F2" w:rsidP="006B6C04">
            <w:pPr>
              <w:jc w:val="center"/>
              <w:rPr>
                <w:rFonts w:ascii="Avenir Book" w:hAnsi="Avenir Book"/>
                <w:b/>
              </w:rPr>
            </w:pPr>
            <w:r w:rsidRPr="00870705">
              <w:rPr>
                <w:rFonts w:ascii="Avenir Book" w:hAnsi="Avenir Book"/>
                <w:b/>
              </w:rPr>
              <w:t>Date</w:t>
            </w:r>
          </w:p>
          <w:p w14:paraId="503A0B93" w14:textId="77777777" w:rsidR="00C509F2" w:rsidRPr="00870705" w:rsidRDefault="00C509F2" w:rsidP="006B6C04">
            <w:pPr>
              <w:jc w:val="center"/>
              <w:rPr>
                <w:rFonts w:ascii="Avenir Book" w:hAnsi="Avenir Book"/>
                <w:b/>
              </w:rPr>
            </w:pPr>
          </w:p>
        </w:tc>
        <w:tc>
          <w:tcPr>
            <w:tcW w:w="1843" w:type="dxa"/>
          </w:tcPr>
          <w:p w14:paraId="5DDAF90B" w14:textId="77777777" w:rsidR="00C509F2" w:rsidRPr="00870705" w:rsidRDefault="00C509F2" w:rsidP="006B6C04">
            <w:pPr>
              <w:jc w:val="center"/>
              <w:rPr>
                <w:rFonts w:ascii="Avenir Book" w:hAnsi="Avenir Book"/>
                <w:b/>
              </w:rPr>
            </w:pPr>
            <w:r w:rsidRPr="00870705">
              <w:rPr>
                <w:rFonts w:ascii="Avenir Book" w:hAnsi="Avenir Book"/>
                <w:b/>
              </w:rPr>
              <w:t>Supervisees</w:t>
            </w:r>
          </w:p>
        </w:tc>
        <w:tc>
          <w:tcPr>
            <w:tcW w:w="1559" w:type="dxa"/>
          </w:tcPr>
          <w:p w14:paraId="34910864" w14:textId="77777777" w:rsidR="00C509F2" w:rsidRPr="00870705" w:rsidRDefault="00C509F2" w:rsidP="006B6C04">
            <w:pPr>
              <w:jc w:val="center"/>
              <w:rPr>
                <w:rFonts w:ascii="Avenir Book" w:hAnsi="Avenir Book"/>
                <w:b/>
              </w:rPr>
            </w:pPr>
            <w:r w:rsidRPr="00870705">
              <w:rPr>
                <w:rFonts w:ascii="Avenir Book" w:hAnsi="Avenir Book"/>
                <w:b/>
              </w:rPr>
              <w:t>Supervisor</w:t>
            </w:r>
          </w:p>
        </w:tc>
        <w:tc>
          <w:tcPr>
            <w:tcW w:w="1134" w:type="dxa"/>
          </w:tcPr>
          <w:p w14:paraId="3AFBC5A9" w14:textId="77777777" w:rsidR="00C509F2" w:rsidRPr="00870705" w:rsidRDefault="00C509F2" w:rsidP="006B6C04">
            <w:pPr>
              <w:jc w:val="center"/>
              <w:rPr>
                <w:rFonts w:ascii="Avenir Book" w:hAnsi="Avenir Book"/>
                <w:b/>
              </w:rPr>
            </w:pPr>
            <w:r w:rsidRPr="00870705">
              <w:rPr>
                <w:rFonts w:ascii="Avenir Book" w:hAnsi="Avenir Book"/>
                <w:b/>
              </w:rPr>
              <w:t>Triad</w:t>
            </w:r>
          </w:p>
        </w:tc>
        <w:tc>
          <w:tcPr>
            <w:tcW w:w="1843" w:type="dxa"/>
          </w:tcPr>
          <w:p w14:paraId="67DABC5C" w14:textId="77777777" w:rsidR="00C509F2" w:rsidRPr="00870705" w:rsidRDefault="00C509F2" w:rsidP="006B6C04">
            <w:pPr>
              <w:jc w:val="center"/>
              <w:rPr>
                <w:rFonts w:ascii="Avenir Book" w:hAnsi="Avenir Book"/>
                <w:b/>
              </w:rPr>
            </w:pPr>
            <w:r w:rsidRPr="00870705">
              <w:rPr>
                <w:rFonts w:ascii="Avenir Book" w:hAnsi="Avenir Book"/>
                <w:b/>
              </w:rPr>
              <w:t>Webinars</w:t>
            </w:r>
          </w:p>
        </w:tc>
        <w:tc>
          <w:tcPr>
            <w:tcW w:w="2410" w:type="dxa"/>
          </w:tcPr>
          <w:p w14:paraId="4D78F8B4" w14:textId="77777777" w:rsidR="00C509F2" w:rsidRPr="00870705" w:rsidRDefault="00C509F2" w:rsidP="006B6C04">
            <w:pPr>
              <w:jc w:val="center"/>
              <w:rPr>
                <w:rFonts w:ascii="Avenir Book" w:hAnsi="Avenir Book"/>
                <w:b/>
              </w:rPr>
            </w:pPr>
            <w:r w:rsidRPr="00870705">
              <w:rPr>
                <w:rFonts w:ascii="Avenir Book" w:hAnsi="Avenir Book"/>
                <w:b/>
              </w:rPr>
              <w:t>Reading</w:t>
            </w:r>
          </w:p>
        </w:tc>
        <w:tc>
          <w:tcPr>
            <w:tcW w:w="5670" w:type="dxa"/>
          </w:tcPr>
          <w:p w14:paraId="34E9DEB8" w14:textId="77777777" w:rsidR="00C509F2" w:rsidRPr="00870705" w:rsidRDefault="00427BEA" w:rsidP="006B6C04">
            <w:pPr>
              <w:jc w:val="center"/>
              <w:rPr>
                <w:rFonts w:ascii="Avenir Book" w:hAnsi="Avenir Book"/>
                <w:b/>
              </w:rPr>
            </w:pPr>
            <w:r w:rsidRPr="00870705">
              <w:rPr>
                <w:rFonts w:ascii="Avenir Book" w:hAnsi="Avenir Book"/>
                <w:b/>
              </w:rPr>
              <w:t>Key A</w:t>
            </w:r>
            <w:r w:rsidR="00C509F2" w:rsidRPr="00870705">
              <w:rPr>
                <w:rFonts w:ascii="Avenir Book" w:hAnsi="Avenir Book"/>
                <w:b/>
              </w:rPr>
              <w:t>reas</w:t>
            </w:r>
          </w:p>
        </w:tc>
      </w:tr>
      <w:tr w:rsidR="00C509F2" w:rsidRPr="00870705" w14:paraId="6066B702" w14:textId="77777777" w:rsidTr="006B6C04">
        <w:tc>
          <w:tcPr>
            <w:tcW w:w="817" w:type="dxa"/>
          </w:tcPr>
          <w:p w14:paraId="4C3EB975" w14:textId="77777777" w:rsidR="00C509F2" w:rsidRPr="00870705" w:rsidRDefault="00C509F2" w:rsidP="006B6C04">
            <w:pPr>
              <w:rPr>
                <w:rFonts w:ascii="Avenir Book" w:hAnsi="Avenir Book"/>
              </w:rPr>
            </w:pPr>
          </w:p>
        </w:tc>
        <w:tc>
          <w:tcPr>
            <w:tcW w:w="1843" w:type="dxa"/>
          </w:tcPr>
          <w:p w14:paraId="1D5D99E5" w14:textId="77777777" w:rsidR="00C509F2" w:rsidRPr="00870705" w:rsidRDefault="00C509F2" w:rsidP="006B6C04">
            <w:pPr>
              <w:rPr>
                <w:rFonts w:ascii="Avenir Book" w:hAnsi="Avenir Book"/>
              </w:rPr>
            </w:pPr>
          </w:p>
          <w:p w14:paraId="2AE5983F" w14:textId="77777777" w:rsidR="00C509F2" w:rsidRPr="00870705" w:rsidRDefault="00C509F2" w:rsidP="006B6C04">
            <w:pPr>
              <w:rPr>
                <w:rFonts w:ascii="Avenir Book" w:hAnsi="Avenir Book"/>
              </w:rPr>
            </w:pPr>
          </w:p>
        </w:tc>
        <w:tc>
          <w:tcPr>
            <w:tcW w:w="1559" w:type="dxa"/>
          </w:tcPr>
          <w:p w14:paraId="450E6940" w14:textId="77777777" w:rsidR="00C509F2" w:rsidRPr="00870705" w:rsidRDefault="00C509F2" w:rsidP="006B6C04">
            <w:pPr>
              <w:rPr>
                <w:rFonts w:ascii="Avenir Book" w:hAnsi="Avenir Book"/>
              </w:rPr>
            </w:pPr>
          </w:p>
        </w:tc>
        <w:tc>
          <w:tcPr>
            <w:tcW w:w="1134" w:type="dxa"/>
          </w:tcPr>
          <w:p w14:paraId="54E89736" w14:textId="77777777" w:rsidR="00C509F2" w:rsidRPr="00870705" w:rsidRDefault="00C509F2" w:rsidP="006B6C04">
            <w:pPr>
              <w:rPr>
                <w:rFonts w:ascii="Avenir Book" w:hAnsi="Avenir Book"/>
              </w:rPr>
            </w:pPr>
          </w:p>
        </w:tc>
        <w:tc>
          <w:tcPr>
            <w:tcW w:w="1843" w:type="dxa"/>
          </w:tcPr>
          <w:p w14:paraId="79FDE016" w14:textId="77777777" w:rsidR="00C509F2" w:rsidRPr="00870705" w:rsidRDefault="00C509F2" w:rsidP="006B6C04">
            <w:pPr>
              <w:rPr>
                <w:rFonts w:ascii="Avenir Book" w:hAnsi="Avenir Book"/>
              </w:rPr>
            </w:pPr>
          </w:p>
        </w:tc>
        <w:tc>
          <w:tcPr>
            <w:tcW w:w="2410" w:type="dxa"/>
          </w:tcPr>
          <w:p w14:paraId="1B8A944B" w14:textId="77777777" w:rsidR="00C509F2" w:rsidRPr="00870705" w:rsidRDefault="00C509F2" w:rsidP="006B6C04">
            <w:pPr>
              <w:rPr>
                <w:rFonts w:ascii="Avenir Book" w:hAnsi="Avenir Book"/>
              </w:rPr>
            </w:pPr>
          </w:p>
        </w:tc>
        <w:tc>
          <w:tcPr>
            <w:tcW w:w="5670" w:type="dxa"/>
          </w:tcPr>
          <w:p w14:paraId="2E67D518" w14:textId="77777777" w:rsidR="00C509F2" w:rsidRPr="00870705" w:rsidRDefault="00C509F2" w:rsidP="006B6C04">
            <w:pPr>
              <w:rPr>
                <w:rFonts w:ascii="Avenir Book" w:hAnsi="Avenir Book"/>
              </w:rPr>
            </w:pPr>
          </w:p>
        </w:tc>
      </w:tr>
      <w:tr w:rsidR="00C509F2" w:rsidRPr="00870705" w14:paraId="467B85B9" w14:textId="77777777" w:rsidTr="006B6C04">
        <w:tc>
          <w:tcPr>
            <w:tcW w:w="817" w:type="dxa"/>
          </w:tcPr>
          <w:p w14:paraId="5F87B7E5" w14:textId="77777777" w:rsidR="00C509F2" w:rsidRPr="00870705" w:rsidRDefault="00C509F2" w:rsidP="006B6C04">
            <w:pPr>
              <w:rPr>
                <w:rFonts w:ascii="Avenir Book" w:hAnsi="Avenir Book"/>
              </w:rPr>
            </w:pPr>
          </w:p>
        </w:tc>
        <w:tc>
          <w:tcPr>
            <w:tcW w:w="1843" w:type="dxa"/>
          </w:tcPr>
          <w:p w14:paraId="74A6A2CE" w14:textId="77777777" w:rsidR="00C509F2" w:rsidRPr="00870705" w:rsidRDefault="00C509F2" w:rsidP="006B6C04">
            <w:pPr>
              <w:rPr>
                <w:rFonts w:ascii="Avenir Book" w:hAnsi="Avenir Book"/>
              </w:rPr>
            </w:pPr>
          </w:p>
          <w:p w14:paraId="37C0B824" w14:textId="77777777" w:rsidR="00C509F2" w:rsidRPr="00870705" w:rsidRDefault="00C509F2" w:rsidP="006B6C04">
            <w:pPr>
              <w:rPr>
                <w:rFonts w:ascii="Avenir Book" w:hAnsi="Avenir Book"/>
              </w:rPr>
            </w:pPr>
          </w:p>
        </w:tc>
        <w:tc>
          <w:tcPr>
            <w:tcW w:w="1559" w:type="dxa"/>
          </w:tcPr>
          <w:p w14:paraId="776507EE" w14:textId="77777777" w:rsidR="00C509F2" w:rsidRPr="00870705" w:rsidRDefault="00C509F2" w:rsidP="006B6C04">
            <w:pPr>
              <w:rPr>
                <w:rFonts w:ascii="Avenir Book" w:hAnsi="Avenir Book"/>
              </w:rPr>
            </w:pPr>
          </w:p>
        </w:tc>
        <w:tc>
          <w:tcPr>
            <w:tcW w:w="1134" w:type="dxa"/>
          </w:tcPr>
          <w:p w14:paraId="79EE20E8" w14:textId="77777777" w:rsidR="00C509F2" w:rsidRPr="00870705" w:rsidRDefault="00C509F2" w:rsidP="006B6C04">
            <w:pPr>
              <w:rPr>
                <w:rFonts w:ascii="Avenir Book" w:hAnsi="Avenir Book"/>
              </w:rPr>
            </w:pPr>
          </w:p>
        </w:tc>
        <w:tc>
          <w:tcPr>
            <w:tcW w:w="1843" w:type="dxa"/>
          </w:tcPr>
          <w:p w14:paraId="3F715067" w14:textId="77777777" w:rsidR="00C509F2" w:rsidRPr="00870705" w:rsidRDefault="00C509F2" w:rsidP="006B6C04">
            <w:pPr>
              <w:rPr>
                <w:rFonts w:ascii="Avenir Book" w:hAnsi="Avenir Book"/>
              </w:rPr>
            </w:pPr>
          </w:p>
        </w:tc>
        <w:tc>
          <w:tcPr>
            <w:tcW w:w="2410" w:type="dxa"/>
          </w:tcPr>
          <w:p w14:paraId="79265D73" w14:textId="77777777" w:rsidR="00C509F2" w:rsidRPr="00870705" w:rsidRDefault="00C509F2" w:rsidP="006B6C04">
            <w:pPr>
              <w:rPr>
                <w:rFonts w:ascii="Avenir Book" w:hAnsi="Avenir Book"/>
              </w:rPr>
            </w:pPr>
          </w:p>
        </w:tc>
        <w:tc>
          <w:tcPr>
            <w:tcW w:w="5670" w:type="dxa"/>
          </w:tcPr>
          <w:p w14:paraId="4FDC0368" w14:textId="77777777" w:rsidR="00C509F2" w:rsidRPr="00870705" w:rsidRDefault="00C509F2" w:rsidP="006B6C04">
            <w:pPr>
              <w:rPr>
                <w:rFonts w:ascii="Avenir Book" w:hAnsi="Avenir Book"/>
              </w:rPr>
            </w:pPr>
          </w:p>
        </w:tc>
      </w:tr>
      <w:tr w:rsidR="00C509F2" w:rsidRPr="00870705" w14:paraId="6FC5B9F9" w14:textId="77777777" w:rsidTr="006B6C04">
        <w:tc>
          <w:tcPr>
            <w:tcW w:w="817" w:type="dxa"/>
          </w:tcPr>
          <w:p w14:paraId="0BC5D4FD" w14:textId="77777777" w:rsidR="00C509F2" w:rsidRPr="00870705" w:rsidRDefault="00C509F2" w:rsidP="006B6C04">
            <w:pPr>
              <w:rPr>
                <w:rFonts w:ascii="Avenir Book" w:hAnsi="Avenir Book"/>
              </w:rPr>
            </w:pPr>
          </w:p>
        </w:tc>
        <w:tc>
          <w:tcPr>
            <w:tcW w:w="1843" w:type="dxa"/>
          </w:tcPr>
          <w:p w14:paraId="3F88AC07" w14:textId="77777777" w:rsidR="00C509F2" w:rsidRPr="00870705" w:rsidRDefault="00C509F2" w:rsidP="006B6C04">
            <w:pPr>
              <w:rPr>
                <w:rFonts w:ascii="Avenir Book" w:hAnsi="Avenir Book"/>
              </w:rPr>
            </w:pPr>
          </w:p>
          <w:p w14:paraId="793C5245" w14:textId="77777777" w:rsidR="00C509F2" w:rsidRPr="00870705" w:rsidRDefault="00C509F2" w:rsidP="006B6C04">
            <w:pPr>
              <w:rPr>
                <w:rFonts w:ascii="Avenir Book" w:hAnsi="Avenir Book"/>
              </w:rPr>
            </w:pPr>
          </w:p>
        </w:tc>
        <w:tc>
          <w:tcPr>
            <w:tcW w:w="1559" w:type="dxa"/>
          </w:tcPr>
          <w:p w14:paraId="1A2D1715" w14:textId="77777777" w:rsidR="00C509F2" w:rsidRPr="00870705" w:rsidRDefault="00C509F2" w:rsidP="006B6C04">
            <w:pPr>
              <w:rPr>
                <w:rFonts w:ascii="Avenir Book" w:hAnsi="Avenir Book"/>
              </w:rPr>
            </w:pPr>
          </w:p>
        </w:tc>
        <w:tc>
          <w:tcPr>
            <w:tcW w:w="1134" w:type="dxa"/>
          </w:tcPr>
          <w:p w14:paraId="4EDB3767" w14:textId="77777777" w:rsidR="00C509F2" w:rsidRPr="00870705" w:rsidRDefault="00C509F2" w:rsidP="006B6C04">
            <w:pPr>
              <w:rPr>
                <w:rFonts w:ascii="Avenir Book" w:hAnsi="Avenir Book"/>
              </w:rPr>
            </w:pPr>
          </w:p>
        </w:tc>
        <w:tc>
          <w:tcPr>
            <w:tcW w:w="1843" w:type="dxa"/>
          </w:tcPr>
          <w:p w14:paraId="4AE93BCA" w14:textId="77777777" w:rsidR="00C509F2" w:rsidRPr="00870705" w:rsidRDefault="00C509F2" w:rsidP="006B6C04">
            <w:pPr>
              <w:rPr>
                <w:rFonts w:ascii="Avenir Book" w:hAnsi="Avenir Book"/>
              </w:rPr>
            </w:pPr>
          </w:p>
        </w:tc>
        <w:tc>
          <w:tcPr>
            <w:tcW w:w="2410" w:type="dxa"/>
          </w:tcPr>
          <w:p w14:paraId="70A79842" w14:textId="77777777" w:rsidR="00C509F2" w:rsidRPr="00870705" w:rsidRDefault="00C509F2" w:rsidP="006B6C04">
            <w:pPr>
              <w:rPr>
                <w:rFonts w:ascii="Avenir Book" w:hAnsi="Avenir Book"/>
              </w:rPr>
            </w:pPr>
          </w:p>
        </w:tc>
        <w:tc>
          <w:tcPr>
            <w:tcW w:w="5670" w:type="dxa"/>
          </w:tcPr>
          <w:p w14:paraId="6889210C" w14:textId="77777777" w:rsidR="00C509F2" w:rsidRPr="00870705" w:rsidRDefault="00C509F2" w:rsidP="006B6C04">
            <w:pPr>
              <w:rPr>
                <w:rFonts w:ascii="Avenir Book" w:hAnsi="Avenir Book"/>
              </w:rPr>
            </w:pPr>
          </w:p>
        </w:tc>
      </w:tr>
    </w:tbl>
    <w:p w14:paraId="0F7C85E3" w14:textId="77777777" w:rsidR="006B6C04" w:rsidRPr="00870705" w:rsidRDefault="006B6C04" w:rsidP="00FE37D5">
      <w:pPr>
        <w:rPr>
          <w:rFonts w:ascii="Avenir Book" w:eastAsia="Times New Roman" w:hAnsi="Avenir Book" w:cs="Times New Roman"/>
          <w:b/>
          <w:bCs/>
          <w:color w:val="4BACC6" w:themeColor="accent5"/>
          <w:sz w:val="28"/>
          <w:szCs w:val="28"/>
        </w:rPr>
      </w:pPr>
    </w:p>
    <w:p w14:paraId="372915D4" w14:textId="77777777" w:rsidR="00870705" w:rsidRDefault="00870705" w:rsidP="00FE37D5">
      <w:pPr>
        <w:rPr>
          <w:rFonts w:eastAsia="Times New Roman" w:cs="Times New Roman"/>
          <w:b/>
          <w:bCs/>
          <w:color w:val="4BACC6" w:themeColor="accent5"/>
          <w:sz w:val="28"/>
          <w:szCs w:val="28"/>
        </w:rPr>
      </w:pPr>
    </w:p>
    <w:p w14:paraId="3E3740FB" w14:textId="77777777" w:rsidR="00870705" w:rsidRDefault="00870705" w:rsidP="00FE37D5">
      <w:pPr>
        <w:rPr>
          <w:rFonts w:eastAsia="Times New Roman" w:cs="Times New Roman"/>
          <w:b/>
          <w:bCs/>
          <w:color w:val="4BACC6" w:themeColor="accent5"/>
          <w:sz w:val="28"/>
          <w:szCs w:val="28"/>
        </w:rPr>
      </w:pPr>
    </w:p>
    <w:p w14:paraId="68C4A44A" w14:textId="77777777" w:rsidR="00870705" w:rsidRDefault="00870705" w:rsidP="00FE37D5">
      <w:pPr>
        <w:rPr>
          <w:rFonts w:eastAsia="Times New Roman" w:cs="Times New Roman"/>
          <w:b/>
          <w:bCs/>
          <w:color w:val="4BACC6" w:themeColor="accent5"/>
          <w:sz w:val="28"/>
          <w:szCs w:val="28"/>
        </w:rPr>
      </w:pPr>
    </w:p>
    <w:p w14:paraId="5ADF932F" w14:textId="77777777" w:rsidR="00870705" w:rsidRDefault="00870705" w:rsidP="00FE37D5">
      <w:pPr>
        <w:rPr>
          <w:rFonts w:eastAsia="Times New Roman" w:cs="Times New Roman"/>
          <w:b/>
          <w:bCs/>
          <w:color w:val="4BACC6" w:themeColor="accent5"/>
          <w:sz w:val="28"/>
          <w:szCs w:val="28"/>
        </w:rPr>
      </w:pPr>
    </w:p>
    <w:p w14:paraId="4E1E45EB" w14:textId="77777777" w:rsidR="00FE37D5" w:rsidRPr="00961364" w:rsidRDefault="00870705" w:rsidP="00FE37D5">
      <w:pPr>
        <w:rPr>
          <w:rFonts w:ascii="Avenir Book" w:eastAsia="Times New Roman" w:hAnsi="Avenir Book" w:cs="Times New Roman"/>
          <w:color w:val="4BACC6" w:themeColor="accent5"/>
          <w:sz w:val="28"/>
          <w:szCs w:val="28"/>
        </w:rPr>
      </w:pPr>
      <w:r w:rsidRPr="00961364">
        <w:rPr>
          <w:rFonts w:ascii="Avenir Book" w:eastAsia="Times New Roman" w:hAnsi="Avenir Book" w:cs="Times New Roman"/>
          <w:b/>
          <w:bCs/>
          <w:color w:val="4BACC6" w:themeColor="accent5"/>
          <w:sz w:val="28"/>
          <w:szCs w:val="28"/>
        </w:rPr>
        <w:t>9</w:t>
      </w:r>
      <w:r w:rsidR="00977FA3" w:rsidRPr="00961364">
        <w:rPr>
          <w:rFonts w:ascii="Avenir Book" w:eastAsia="Times New Roman" w:hAnsi="Avenir Book" w:cs="Times New Roman"/>
          <w:b/>
          <w:bCs/>
          <w:color w:val="4BACC6" w:themeColor="accent5"/>
          <w:sz w:val="28"/>
          <w:szCs w:val="28"/>
        </w:rPr>
        <w:t>.</w:t>
      </w:r>
      <w:r w:rsidR="00977FA3" w:rsidRPr="00961364">
        <w:rPr>
          <w:rFonts w:ascii="Avenir Book" w:eastAsia="Times New Roman" w:hAnsi="Avenir Book" w:cs="Times New Roman"/>
          <w:b/>
          <w:bCs/>
          <w:color w:val="4BACC6" w:themeColor="accent5"/>
          <w:sz w:val="28"/>
          <w:szCs w:val="28"/>
        </w:rPr>
        <w:tab/>
        <w:t>Tutor Reports</w:t>
      </w:r>
    </w:p>
    <w:p w14:paraId="7A6D2C06" w14:textId="77777777" w:rsidR="00FE37D5" w:rsidRPr="00961364" w:rsidRDefault="00FE37D5" w:rsidP="00FE37D5">
      <w:pPr>
        <w:rPr>
          <w:rFonts w:ascii="Avenir Book" w:eastAsia="Times New Roman" w:hAnsi="Avenir Book" w:cs="Times New Roman"/>
          <w:color w:val="000000"/>
        </w:rPr>
      </w:pPr>
    </w:p>
    <w:tbl>
      <w:tblPr>
        <w:tblW w:w="14142" w:type="dxa"/>
        <w:tblLook w:val="04A0" w:firstRow="1" w:lastRow="0" w:firstColumn="1" w:lastColumn="0" w:noHBand="0" w:noVBand="1"/>
      </w:tblPr>
      <w:tblGrid>
        <w:gridCol w:w="14142"/>
      </w:tblGrid>
      <w:tr w:rsidR="00EC417F" w:rsidRPr="00961364" w14:paraId="0A187707" w14:textId="77777777" w:rsidTr="00870705">
        <w:trPr>
          <w:trHeight w:val="1403"/>
        </w:trPr>
        <w:tc>
          <w:tcPr>
            <w:tcW w:w="14142" w:type="dxa"/>
          </w:tcPr>
          <w:p w14:paraId="493ED259" w14:textId="77777777" w:rsidR="00EC417F" w:rsidRPr="00961364" w:rsidRDefault="00EC417F" w:rsidP="006B6C04">
            <w:pPr>
              <w:jc w:val="both"/>
              <w:rPr>
                <w:rFonts w:ascii="Avenir Book" w:hAnsi="Avenir Book" w:cs="Arial"/>
              </w:rPr>
            </w:pPr>
            <w:r w:rsidRPr="00961364">
              <w:rPr>
                <w:rStyle w:val="emailstyle15"/>
                <w:rFonts w:ascii="Avenir Book" w:hAnsi="Avenir Book"/>
                <w:color w:val="auto"/>
                <w:sz w:val="24"/>
                <w:szCs w:val="24"/>
              </w:rPr>
              <w:t xml:space="preserve">In the event that you feel that your tutee has not met the required level of practice, please tell us what discussions you have had with your tutee regarding this; particularly in relation to the areas you believe your tutee needs more time and support. What have you said and what was </w:t>
            </w:r>
            <w:r w:rsidRPr="009F1E78">
              <w:rPr>
                <w:rStyle w:val="emailstyle15"/>
                <w:rFonts w:ascii="Avenir Book" w:hAnsi="Avenir Book"/>
                <w:color w:val="auto"/>
                <w:sz w:val="24"/>
                <w:szCs w:val="24"/>
              </w:rPr>
              <w:t>your tutee</w:t>
            </w:r>
            <w:r w:rsidR="00495368" w:rsidRPr="009F1E78">
              <w:rPr>
                <w:rStyle w:val="emailstyle15"/>
                <w:rFonts w:ascii="Avenir Book" w:hAnsi="Avenir Book"/>
                <w:color w:val="auto"/>
                <w:sz w:val="24"/>
                <w:szCs w:val="24"/>
              </w:rPr>
              <w:t>’</w:t>
            </w:r>
            <w:r w:rsidRPr="009F1E78">
              <w:rPr>
                <w:rStyle w:val="emailstyle15"/>
                <w:rFonts w:ascii="Avenir Book" w:hAnsi="Avenir Book"/>
                <w:color w:val="auto"/>
                <w:sz w:val="24"/>
                <w:szCs w:val="24"/>
              </w:rPr>
              <w:t>s response</w:t>
            </w:r>
            <w:r w:rsidRPr="00961364">
              <w:rPr>
                <w:rStyle w:val="emailstyle15"/>
                <w:rFonts w:ascii="Avenir Book" w:hAnsi="Avenir Book"/>
                <w:color w:val="auto"/>
                <w:sz w:val="24"/>
                <w:szCs w:val="24"/>
              </w:rPr>
              <w:t xml:space="preserve">? </w:t>
            </w:r>
          </w:p>
        </w:tc>
      </w:tr>
      <w:tr w:rsidR="00EC417F" w:rsidRPr="00DA21F8" w14:paraId="40859603" w14:textId="77777777" w:rsidTr="00870705">
        <w:trPr>
          <w:trHeight w:val="701"/>
        </w:trPr>
        <w:tc>
          <w:tcPr>
            <w:tcW w:w="14142" w:type="dxa"/>
          </w:tcPr>
          <w:p w14:paraId="679B0116" w14:textId="77777777" w:rsidR="00EC417F" w:rsidRPr="00DA21F8" w:rsidRDefault="00EC417F" w:rsidP="006B6C04">
            <w:pPr>
              <w:jc w:val="both"/>
              <w:rPr>
                <w:rStyle w:val="emailstyle15"/>
                <w:rFonts w:asciiTheme="minorHAnsi" w:hAnsiTheme="minorHAnsi"/>
                <w:color w:val="4BACC6" w:themeColor="accent5"/>
                <w:sz w:val="24"/>
                <w:szCs w:val="24"/>
              </w:rPr>
            </w:pPr>
          </w:p>
        </w:tc>
      </w:tr>
    </w:tbl>
    <w:p w14:paraId="5FD8D5F1" w14:textId="77777777" w:rsidR="00DA21F8" w:rsidRPr="00961364" w:rsidRDefault="00DA21F8" w:rsidP="00DA21F8">
      <w:pPr>
        <w:rPr>
          <w:rStyle w:val="emailstyle15"/>
          <w:rFonts w:ascii="Avenir Book" w:hAnsi="Avenir Book"/>
          <w:color w:val="4BACC6" w:themeColor="accent5"/>
          <w:sz w:val="24"/>
          <w:szCs w:val="24"/>
        </w:rPr>
      </w:pPr>
      <w:r w:rsidRPr="00961364">
        <w:rPr>
          <w:rStyle w:val="emailstyle15"/>
          <w:rFonts w:ascii="Avenir Book" w:hAnsi="Avenir Book" w:cs="Calibri"/>
          <w:b/>
          <w:color w:val="4BACC6" w:themeColor="accent5"/>
          <w:sz w:val="24"/>
          <w:szCs w:val="24"/>
        </w:rPr>
        <w:t>Tutor Report Form</w:t>
      </w:r>
    </w:p>
    <w:p w14:paraId="1C946B20" w14:textId="77777777" w:rsidR="00DA21F8" w:rsidRPr="00961364" w:rsidRDefault="00DA21F8" w:rsidP="00DA21F8">
      <w:pPr>
        <w:rPr>
          <w:rStyle w:val="emailstyle15"/>
          <w:rFonts w:ascii="Avenir Book" w:hAnsi="Avenir Book"/>
          <w:color w:val="4BACC6" w:themeColor="accent5"/>
          <w:sz w:val="24"/>
          <w:szCs w:val="24"/>
        </w:rPr>
      </w:pPr>
      <w:r w:rsidRPr="00961364">
        <w:rPr>
          <w:rStyle w:val="emailstyle15"/>
          <w:rFonts w:ascii="Avenir Book" w:hAnsi="Avenir Book" w:cs="Calibri"/>
          <w:b/>
          <w:color w:val="4BACC6" w:themeColor="accent5"/>
          <w:sz w:val="24"/>
          <w:szCs w:val="24"/>
        </w:rPr>
        <w:t>Send to CSA Admin at the end of the CSA Diploma Course</w:t>
      </w:r>
    </w:p>
    <w:p w14:paraId="04DE65AC" w14:textId="77777777" w:rsidR="00DA21F8" w:rsidRPr="00961364" w:rsidRDefault="00DA21F8" w:rsidP="00DA21F8">
      <w:pPr>
        <w:jc w:val="center"/>
        <w:rPr>
          <w:rStyle w:val="emailstyle15"/>
          <w:rFonts w:ascii="Avenir Book" w:hAnsi="Avenir Book"/>
          <w:color w:val="4BACC6" w:themeColor="accent5"/>
          <w:sz w:val="24"/>
          <w:szCs w:val="24"/>
        </w:rPr>
      </w:pPr>
    </w:p>
    <w:p w14:paraId="62EF300E" w14:textId="77777777" w:rsidR="00DA21F8" w:rsidRPr="00961364" w:rsidRDefault="00DA21F8" w:rsidP="00DA21F8">
      <w:pPr>
        <w:rPr>
          <w:rStyle w:val="emailstyle15"/>
          <w:rFonts w:ascii="Avenir Book" w:hAnsi="Avenir Book"/>
          <w:color w:val="4BACC6" w:themeColor="accent5"/>
          <w:sz w:val="24"/>
          <w:szCs w:val="24"/>
        </w:rPr>
      </w:pPr>
      <w:r w:rsidRPr="00961364">
        <w:rPr>
          <w:rStyle w:val="emailstyle15"/>
          <w:rFonts w:ascii="Avenir Book" w:hAnsi="Avenir Book" w:cs="Calibri"/>
          <w:b/>
          <w:color w:val="4BACC6" w:themeColor="accent5"/>
          <w:sz w:val="24"/>
          <w:szCs w:val="24"/>
        </w:rPr>
        <w:t>Tutee:</w:t>
      </w:r>
    </w:p>
    <w:p w14:paraId="0D136840" w14:textId="77777777" w:rsidR="00DA21F8" w:rsidRPr="00961364" w:rsidRDefault="00DA21F8" w:rsidP="00DA21F8">
      <w:pPr>
        <w:rPr>
          <w:rStyle w:val="emailstyle15"/>
          <w:rFonts w:ascii="Avenir Book" w:hAnsi="Avenir Book"/>
          <w:color w:val="4BACC6" w:themeColor="accent5"/>
          <w:sz w:val="24"/>
          <w:szCs w:val="24"/>
        </w:rPr>
      </w:pPr>
      <w:r w:rsidRPr="00961364">
        <w:rPr>
          <w:rStyle w:val="emailstyle15"/>
          <w:rFonts w:ascii="Avenir Book" w:hAnsi="Avenir Book" w:cs="Calibri"/>
          <w:b/>
          <w:color w:val="4BACC6" w:themeColor="accent5"/>
          <w:sz w:val="24"/>
          <w:szCs w:val="24"/>
        </w:rPr>
        <w:t>Tutor:</w:t>
      </w:r>
    </w:p>
    <w:p w14:paraId="3C930697" w14:textId="77777777" w:rsidR="00DA21F8" w:rsidRPr="00961364" w:rsidRDefault="00DA21F8" w:rsidP="00DA21F8">
      <w:pPr>
        <w:rPr>
          <w:rStyle w:val="emailstyle15"/>
          <w:rFonts w:ascii="Avenir Book" w:hAnsi="Avenir Book"/>
          <w:color w:val="4BACC6" w:themeColor="accent5"/>
          <w:sz w:val="24"/>
          <w:szCs w:val="24"/>
        </w:rPr>
      </w:pPr>
    </w:p>
    <w:p w14:paraId="6F709031" w14:textId="77777777" w:rsidR="00DA21F8" w:rsidRPr="00961364" w:rsidRDefault="00DA21F8" w:rsidP="00DA21F8">
      <w:pPr>
        <w:rPr>
          <w:rStyle w:val="emailstyle15"/>
          <w:rFonts w:ascii="Avenir Book" w:hAnsi="Avenir Book"/>
          <w:color w:val="auto"/>
          <w:sz w:val="24"/>
          <w:szCs w:val="24"/>
        </w:rPr>
      </w:pPr>
      <w:r w:rsidRPr="00961364">
        <w:rPr>
          <w:rStyle w:val="emailstyle15"/>
          <w:rFonts w:ascii="Avenir Book" w:hAnsi="Avenir Book"/>
          <w:color w:val="auto"/>
          <w:sz w:val="24"/>
          <w:szCs w:val="24"/>
        </w:rPr>
        <w:t xml:space="preserve">Your Tutee should have had 6 </w:t>
      </w:r>
      <w:r w:rsidR="00F07CC0" w:rsidRPr="00961364">
        <w:rPr>
          <w:rStyle w:val="emailstyle15"/>
          <w:rFonts w:ascii="Avenir Book" w:hAnsi="Avenir Book"/>
          <w:color w:val="auto"/>
          <w:sz w:val="24"/>
          <w:szCs w:val="24"/>
        </w:rPr>
        <w:t xml:space="preserve">tutorials </w:t>
      </w:r>
      <w:r w:rsidRPr="00961364">
        <w:rPr>
          <w:rStyle w:val="emailstyle15"/>
          <w:rFonts w:ascii="Avenir Book" w:hAnsi="Avenir Book"/>
          <w:color w:val="auto"/>
          <w:sz w:val="24"/>
          <w:szCs w:val="24"/>
        </w:rPr>
        <w:t>with you before 30</w:t>
      </w:r>
      <w:r w:rsidRPr="00961364">
        <w:rPr>
          <w:rStyle w:val="emailstyle15"/>
          <w:rFonts w:ascii="Avenir Book" w:hAnsi="Avenir Book"/>
          <w:color w:val="auto"/>
          <w:sz w:val="24"/>
          <w:szCs w:val="24"/>
          <w:vertAlign w:val="superscript"/>
        </w:rPr>
        <w:t>th</w:t>
      </w:r>
      <w:r w:rsidR="00870705" w:rsidRPr="00961364">
        <w:rPr>
          <w:rStyle w:val="emailstyle15"/>
          <w:rFonts w:ascii="Avenir Book" w:hAnsi="Avenir Book"/>
          <w:color w:val="auto"/>
          <w:sz w:val="24"/>
          <w:szCs w:val="24"/>
        </w:rPr>
        <w:t xml:space="preserve"> September 2021</w:t>
      </w:r>
      <w:r w:rsidRPr="00961364">
        <w:rPr>
          <w:rStyle w:val="emailstyle15"/>
          <w:rFonts w:ascii="Avenir Book" w:hAnsi="Avenir Book"/>
          <w:color w:val="auto"/>
          <w:sz w:val="24"/>
          <w:szCs w:val="24"/>
        </w:rPr>
        <w:t xml:space="preserve">. </w:t>
      </w:r>
    </w:p>
    <w:p w14:paraId="4C5890A0" w14:textId="77777777" w:rsidR="00DA21F8" w:rsidRPr="00961364" w:rsidRDefault="00DA21F8" w:rsidP="00DA21F8">
      <w:pPr>
        <w:rPr>
          <w:rStyle w:val="emailstyle15"/>
          <w:rFonts w:ascii="Avenir Book" w:hAnsi="Avenir Book"/>
          <w:color w:val="auto"/>
          <w:sz w:val="24"/>
          <w:szCs w:val="24"/>
        </w:rPr>
      </w:pPr>
    </w:p>
    <w:p w14:paraId="7CB12875" w14:textId="77777777" w:rsidR="00DA21F8" w:rsidRPr="00961364" w:rsidRDefault="00DA21F8" w:rsidP="00DA21F8">
      <w:pPr>
        <w:rPr>
          <w:rStyle w:val="emailstyle15"/>
          <w:rFonts w:ascii="Avenir Book" w:hAnsi="Avenir Book"/>
          <w:color w:val="auto"/>
          <w:sz w:val="24"/>
          <w:szCs w:val="24"/>
        </w:rPr>
      </w:pPr>
      <w:r w:rsidRPr="00961364">
        <w:rPr>
          <w:rStyle w:val="emailstyle15"/>
          <w:rFonts w:ascii="Avenir Book" w:hAnsi="Avenir Book"/>
          <w:color w:val="auto"/>
          <w:sz w:val="24"/>
          <w:szCs w:val="24"/>
        </w:rPr>
        <w:t>Please comment below:</w:t>
      </w:r>
    </w:p>
    <w:p w14:paraId="336A04A5" w14:textId="77777777" w:rsidR="00DA21F8" w:rsidRPr="00961364" w:rsidRDefault="00DA21F8" w:rsidP="00DA21F8">
      <w:pPr>
        <w:rPr>
          <w:rStyle w:val="emailstyle15"/>
          <w:rFonts w:ascii="Avenir Book" w:hAnsi="Avenir Book"/>
          <w:color w:val="auto"/>
          <w:sz w:val="24"/>
          <w:szCs w:val="24"/>
        </w:rPr>
      </w:pPr>
    </w:p>
    <w:p w14:paraId="0540F667" w14:textId="77777777" w:rsidR="00DA21F8" w:rsidRPr="00961364" w:rsidRDefault="00DA21F8" w:rsidP="00DA21F8">
      <w:pPr>
        <w:rPr>
          <w:rStyle w:val="emailstyle15"/>
          <w:rFonts w:ascii="Avenir Book" w:hAnsi="Avenir Book"/>
          <w:color w:val="auto"/>
          <w:sz w:val="24"/>
          <w:szCs w:val="24"/>
        </w:rPr>
      </w:pPr>
      <w:r w:rsidRPr="00961364">
        <w:rPr>
          <w:rStyle w:val="emailstyle15"/>
          <w:rFonts w:ascii="Avenir Book" w:hAnsi="Avenir Book"/>
          <w:color w:val="auto"/>
          <w:sz w:val="24"/>
          <w:szCs w:val="24"/>
        </w:rPr>
        <w:t>Please confirm that all tutorial sessions have been completed?</w:t>
      </w:r>
    </w:p>
    <w:p w14:paraId="28397355" w14:textId="77777777" w:rsidR="00DA21F8" w:rsidRPr="00961364" w:rsidRDefault="00DA21F8" w:rsidP="00DA21F8">
      <w:pPr>
        <w:rPr>
          <w:rStyle w:val="emailstyle15"/>
          <w:rFonts w:ascii="Avenir Book" w:hAnsi="Avenir Book"/>
          <w:color w:val="auto"/>
          <w:sz w:val="24"/>
          <w:szCs w:val="24"/>
        </w:rPr>
      </w:pPr>
      <w:r w:rsidRPr="00961364">
        <w:rPr>
          <w:rStyle w:val="emailstyle15"/>
          <w:rFonts w:ascii="Avenir Book" w:hAnsi="Avenir Book"/>
          <w:color w:val="auto"/>
          <w:sz w:val="24"/>
          <w:szCs w:val="24"/>
        </w:rPr>
        <w:t xml:space="preserve">If they have not, please identify how many sessions the tutee has had </w:t>
      </w:r>
    </w:p>
    <w:p w14:paraId="3F0A5A46" w14:textId="77777777" w:rsidR="00DA21F8" w:rsidRPr="00961364" w:rsidRDefault="00DA21F8" w:rsidP="00DA21F8">
      <w:pPr>
        <w:rPr>
          <w:rStyle w:val="emailstyle15"/>
          <w:rFonts w:ascii="Avenir Book" w:hAnsi="Avenir Book"/>
          <w:color w:val="auto"/>
          <w:sz w:val="24"/>
          <w:szCs w:val="24"/>
        </w:rPr>
      </w:pPr>
      <w:r w:rsidRPr="00961364">
        <w:rPr>
          <w:rStyle w:val="emailstyle15"/>
          <w:rFonts w:ascii="Avenir Book" w:hAnsi="Avenir Book"/>
          <w:color w:val="auto"/>
          <w:sz w:val="24"/>
          <w:szCs w:val="24"/>
        </w:rPr>
        <w:t xml:space="preserve">To </w:t>
      </w:r>
      <w:r w:rsidR="00F07CC0" w:rsidRPr="00961364">
        <w:rPr>
          <w:rStyle w:val="emailstyle15"/>
          <w:rFonts w:ascii="Avenir Book" w:hAnsi="Avenir Book"/>
          <w:color w:val="auto"/>
          <w:sz w:val="24"/>
          <w:szCs w:val="24"/>
        </w:rPr>
        <w:t>fulfil</w:t>
      </w:r>
      <w:r w:rsidRPr="00961364">
        <w:rPr>
          <w:rStyle w:val="emailstyle15"/>
          <w:rFonts w:ascii="Avenir Book" w:hAnsi="Avenir Book"/>
          <w:color w:val="auto"/>
          <w:sz w:val="24"/>
          <w:szCs w:val="24"/>
        </w:rPr>
        <w:t xml:space="preserve"> all the requirements of the course a stud</w:t>
      </w:r>
      <w:r w:rsidR="00495368">
        <w:rPr>
          <w:rStyle w:val="emailstyle15"/>
          <w:rFonts w:ascii="Avenir Book" w:hAnsi="Avenir Book"/>
          <w:color w:val="auto"/>
          <w:sz w:val="24"/>
          <w:szCs w:val="24"/>
        </w:rPr>
        <w:t xml:space="preserve">ent must have </w:t>
      </w:r>
      <w:r w:rsidR="00495368" w:rsidRPr="009F1E78">
        <w:rPr>
          <w:rStyle w:val="emailstyle15"/>
          <w:rFonts w:ascii="Avenir Book" w:hAnsi="Avenir Book"/>
          <w:color w:val="auto"/>
          <w:sz w:val="24"/>
          <w:szCs w:val="24"/>
        </w:rPr>
        <w:t>had six Tutorials.</w:t>
      </w:r>
    </w:p>
    <w:p w14:paraId="0B35F378" w14:textId="77777777" w:rsidR="00DA21F8" w:rsidRPr="00961364" w:rsidRDefault="00DA21F8" w:rsidP="00DA21F8">
      <w:pPr>
        <w:rPr>
          <w:rStyle w:val="emailstyle15"/>
          <w:rFonts w:ascii="Avenir Book" w:hAnsi="Avenir Book"/>
          <w:color w:val="auto"/>
          <w:sz w:val="24"/>
          <w:szCs w:val="24"/>
        </w:rPr>
      </w:pPr>
    </w:p>
    <w:p w14:paraId="2FC9F360" w14:textId="77777777" w:rsidR="00DA21F8" w:rsidRPr="00961364" w:rsidRDefault="00DA21F8" w:rsidP="00DA21F8">
      <w:pPr>
        <w:rPr>
          <w:rStyle w:val="emailstyle15"/>
          <w:rFonts w:ascii="Avenir Book" w:hAnsi="Avenir Book"/>
          <w:color w:val="auto"/>
          <w:sz w:val="24"/>
          <w:szCs w:val="24"/>
        </w:rPr>
      </w:pPr>
      <w:r w:rsidRPr="00961364">
        <w:rPr>
          <w:rStyle w:val="emailstyle15"/>
          <w:rFonts w:ascii="Avenir Book" w:hAnsi="Avenir Book"/>
          <w:color w:val="auto"/>
          <w:sz w:val="24"/>
          <w:szCs w:val="24"/>
        </w:rPr>
        <w:t>Please confirm that your tutee has met the following CSA requirements following Module Three. (</w:t>
      </w:r>
      <w:r w:rsidRPr="00961364">
        <w:rPr>
          <w:rStyle w:val="emailstyle15"/>
          <w:rFonts w:ascii="Avenir Book" w:hAnsi="Avenir Book"/>
          <w:i/>
          <w:color w:val="auto"/>
          <w:sz w:val="24"/>
          <w:szCs w:val="24"/>
        </w:rPr>
        <w:t>please check the boxes</w:t>
      </w:r>
      <w:r w:rsidRPr="00961364">
        <w:rPr>
          <w:rStyle w:val="emailstyle15"/>
          <w:rFonts w:ascii="Avenir Book" w:hAnsi="Avenir Book"/>
          <w:color w:val="auto"/>
          <w:sz w:val="24"/>
          <w:szCs w:val="24"/>
        </w:rPr>
        <w:t xml:space="preserve">) </w:t>
      </w:r>
    </w:p>
    <w:p w14:paraId="718A66DD" w14:textId="77777777" w:rsidR="00DA21F8" w:rsidRPr="00961364" w:rsidRDefault="00DA21F8" w:rsidP="00DA21F8">
      <w:pPr>
        <w:rPr>
          <w:rStyle w:val="emailstyle15"/>
          <w:rFonts w:ascii="Avenir Book" w:hAnsi="Avenir Book"/>
          <w:color w:val="auto"/>
          <w:sz w:val="24"/>
          <w:szCs w:val="24"/>
        </w:rPr>
      </w:pPr>
    </w:p>
    <w:p w14:paraId="43F63622" w14:textId="77777777" w:rsidR="00860D10" w:rsidRDefault="00C77169" w:rsidP="00860D10">
      <w:pPr>
        <w:numPr>
          <w:ilvl w:val="0"/>
          <w:numId w:val="7"/>
        </w:numPr>
        <w:ind w:left="720"/>
        <w:rPr>
          <w:rStyle w:val="emailstyle15"/>
          <w:rFonts w:ascii="Avenir Book" w:hAnsi="Avenir Book"/>
          <w:color w:val="auto"/>
          <w:sz w:val="24"/>
          <w:szCs w:val="24"/>
        </w:rPr>
      </w:pPr>
      <w:r w:rsidRPr="00961364">
        <w:rPr>
          <w:rStyle w:val="emailstyle15"/>
          <w:rFonts w:ascii="Avenir Book" w:hAnsi="Avenir Book"/>
          <w:color w:val="auto"/>
          <w:sz w:val="24"/>
          <w:szCs w:val="24"/>
        </w:rPr>
        <w:t>Completed all course pre-work</w:t>
      </w:r>
    </w:p>
    <w:p w14:paraId="3F77D2BA" w14:textId="2D0E39A9" w:rsidR="00DA21F8" w:rsidRPr="00860D10" w:rsidRDefault="00DA21F8" w:rsidP="00860D10">
      <w:pPr>
        <w:numPr>
          <w:ilvl w:val="0"/>
          <w:numId w:val="7"/>
        </w:numPr>
        <w:ind w:left="720"/>
        <w:rPr>
          <w:rStyle w:val="emailstyle15"/>
          <w:rFonts w:ascii="Avenir Book" w:hAnsi="Avenir Book"/>
          <w:color w:val="auto"/>
          <w:sz w:val="24"/>
          <w:szCs w:val="24"/>
        </w:rPr>
      </w:pPr>
      <w:r w:rsidRPr="00860D10">
        <w:rPr>
          <w:rStyle w:val="emailstyle15"/>
          <w:rFonts w:ascii="Avenir Book" w:hAnsi="Avenir Book"/>
          <w:color w:val="auto"/>
          <w:sz w:val="24"/>
          <w:szCs w:val="24"/>
        </w:rPr>
        <w:lastRenderedPageBreak/>
        <w:t xml:space="preserve">Had 8 </w:t>
      </w:r>
      <w:r w:rsidR="00961364" w:rsidRPr="00860D10">
        <w:rPr>
          <w:rStyle w:val="emailstyle15"/>
          <w:rFonts w:ascii="Avenir Book" w:hAnsi="Avenir Book"/>
          <w:color w:val="auto"/>
          <w:sz w:val="24"/>
          <w:szCs w:val="24"/>
        </w:rPr>
        <w:t>triad</w:t>
      </w:r>
      <w:r w:rsidRPr="00860D10">
        <w:rPr>
          <w:rStyle w:val="emailstyle15"/>
          <w:rFonts w:ascii="Avenir Book" w:hAnsi="Avenir Book"/>
          <w:color w:val="auto"/>
          <w:sz w:val="24"/>
          <w:szCs w:val="24"/>
        </w:rPr>
        <w:t xml:space="preserve"> sessions</w:t>
      </w:r>
      <w:r w:rsidR="001C24F0" w:rsidRPr="00860D10">
        <w:rPr>
          <w:rStyle w:val="emailstyle15"/>
          <w:rFonts w:ascii="Avenir Book" w:hAnsi="Avenir Book"/>
          <w:color w:val="auto"/>
          <w:sz w:val="24"/>
          <w:szCs w:val="24"/>
        </w:rPr>
        <w:t xml:space="preserve"> including two Double Triads </w:t>
      </w:r>
      <w:r w:rsidR="007C1F4A" w:rsidRPr="00860D10">
        <w:rPr>
          <w:rStyle w:val="emailstyle15"/>
          <w:rFonts w:ascii="Avenir Book" w:hAnsi="Avenir Book"/>
          <w:color w:val="auto"/>
          <w:sz w:val="24"/>
          <w:szCs w:val="24"/>
        </w:rPr>
        <w:t>(group</w:t>
      </w:r>
      <w:r w:rsidR="001C24F0" w:rsidRPr="00860D10">
        <w:rPr>
          <w:rStyle w:val="emailstyle15"/>
          <w:rFonts w:ascii="Avenir Book" w:hAnsi="Avenir Book"/>
          <w:color w:val="auto"/>
          <w:sz w:val="24"/>
          <w:szCs w:val="24"/>
        </w:rPr>
        <w:t xml:space="preserve"> supervision experience)</w:t>
      </w:r>
      <w:r w:rsidR="00860D10" w:rsidRPr="00860D10">
        <w:rPr>
          <w:rStyle w:val="emailstyle15"/>
          <w:rFonts w:ascii="Avenir Book" w:hAnsi="Avenir Book"/>
          <w:color w:val="auto"/>
          <w:sz w:val="24"/>
          <w:szCs w:val="24"/>
        </w:rPr>
        <w:t xml:space="preserve">. Of the 6 </w:t>
      </w:r>
      <w:r w:rsidR="00860D10" w:rsidRPr="00860D10">
        <w:rPr>
          <w:rStyle w:val="emailstyle15"/>
          <w:rFonts w:ascii="Avenir Book" w:hAnsi="Avenir Book"/>
          <w:color w:val="auto"/>
          <w:sz w:val="24"/>
          <w:szCs w:val="24"/>
        </w:rPr>
        <w:t>standard</w:t>
      </w:r>
      <w:r w:rsidR="00860D10" w:rsidRPr="00860D10">
        <w:rPr>
          <w:rStyle w:val="emailstyle15"/>
          <w:rFonts w:ascii="Avenir Book" w:hAnsi="Avenir Book"/>
          <w:color w:val="auto"/>
          <w:sz w:val="24"/>
          <w:szCs w:val="24"/>
        </w:rPr>
        <w:t xml:space="preserve"> triad sessions ensuring that the tutee has practiced the role of supervisor, Supervisee, and Observer during each </w:t>
      </w:r>
      <w:r w:rsidR="00860D10">
        <w:rPr>
          <w:rStyle w:val="emailstyle15"/>
          <w:rFonts w:ascii="Avenir Book" w:hAnsi="Avenir Book"/>
          <w:color w:val="auto"/>
          <w:sz w:val="24"/>
          <w:szCs w:val="24"/>
        </w:rPr>
        <w:t xml:space="preserve">session. </w:t>
      </w:r>
      <w:r w:rsidR="00860D10" w:rsidRPr="00860D10">
        <w:rPr>
          <w:rStyle w:val="emailstyle15"/>
          <w:rFonts w:ascii="Avenir Book" w:hAnsi="Avenir Book"/>
          <w:color w:val="auto"/>
          <w:sz w:val="24"/>
          <w:szCs w:val="24"/>
        </w:rPr>
        <w:t xml:space="preserve"> </w:t>
      </w:r>
    </w:p>
    <w:p w14:paraId="72DC07FA" w14:textId="77777777" w:rsidR="00DA21F8" w:rsidRPr="00961364" w:rsidRDefault="00DA21F8" w:rsidP="00DA21F8">
      <w:pPr>
        <w:numPr>
          <w:ilvl w:val="0"/>
          <w:numId w:val="7"/>
        </w:numPr>
        <w:ind w:left="720"/>
        <w:rPr>
          <w:rStyle w:val="emailstyle15"/>
          <w:rFonts w:ascii="Avenir Book" w:hAnsi="Avenir Book"/>
          <w:color w:val="auto"/>
          <w:sz w:val="24"/>
          <w:szCs w:val="24"/>
        </w:rPr>
      </w:pPr>
      <w:r w:rsidRPr="00961364">
        <w:rPr>
          <w:rStyle w:val="emailstyle15"/>
          <w:rFonts w:ascii="Avenir Book" w:hAnsi="Avenir Book"/>
          <w:color w:val="auto"/>
          <w:sz w:val="24"/>
          <w:szCs w:val="24"/>
        </w:rPr>
        <w:t xml:space="preserve">Attended </w:t>
      </w:r>
      <w:r w:rsidR="00961364" w:rsidRPr="00961364">
        <w:rPr>
          <w:rStyle w:val="emailstyle15"/>
          <w:rFonts w:ascii="Avenir Book" w:hAnsi="Avenir Book"/>
          <w:color w:val="auto"/>
          <w:sz w:val="24"/>
          <w:szCs w:val="24"/>
        </w:rPr>
        <w:t>at least 9</w:t>
      </w:r>
      <w:r w:rsidRPr="00961364">
        <w:rPr>
          <w:rStyle w:val="emailstyle15"/>
          <w:rFonts w:ascii="Avenir Book" w:hAnsi="Avenir Book"/>
          <w:color w:val="auto"/>
          <w:sz w:val="24"/>
          <w:szCs w:val="24"/>
        </w:rPr>
        <w:t xml:space="preserve"> webinars (the minimum)</w:t>
      </w:r>
    </w:p>
    <w:p w14:paraId="7E2AFCED" w14:textId="77777777" w:rsidR="00DA21F8" w:rsidRPr="00961364" w:rsidRDefault="00DA21F8" w:rsidP="00DA21F8">
      <w:pPr>
        <w:numPr>
          <w:ilvl w:val="0"/>
          <w:numId w:val="7"/>
        </w:numPr>
        <w:ind w:left="720"/>
        <w:rPr>
          <w:rStyle w:val="emailstyle15"/>
          <w:rFonts w:ascii="Avenir Book" w:hAnsi="Avenir Book"/>
          <w:color w:val="auto"/>
          <w:sz w:val="24"/>
          <w:szCs w:val="24"/>
        </w:rPr>
      </w:pPr>
      <w:r w:rsidRPr="00961364">
        <w:rPr>
          <w:rStyle w:val="emailstyle15"/>
          <w:rFonts w:ascii="Avenir Book" w:hAnsi="Avenir Book"/>
          <w:color w:val="auto"/>
          <w:sz w:val="24"/>
          <w:szCs w:val="24"/>
        </w:rPr>
        <w:t>Supervised 5 supervisees</w:t>
      </w:r>
      <w:r w:rsidR="00122481">
        <w:rPr>
          <w:rStyle w:val="emailstyle15"/>
          <w:rFonts w:ascii="Avenir Book" w:hAnsi="Avenir Book"/>
          <w:color w:val="auto"/>
          <w:sz w:val="24"/>
          <w:szCs w:val="24"/>
        </w:rPr>
        <w:t xml:space="preserve"> </w:t>
      </w:r>
      <w:r w:rsidR="00122481" w:rsidRPr="003C604D">
        <w:rPr>
          <w:rStyle w:val="emailstyle15"/>
          <w:rFonts w:ascii="Avenir Book" w:hAnsi="Avenir Book"/>
          <w:color w:val="auto"/>
          <w:sz w:val="24"/>
          <w:szCs w:val="24"/>
        </w:rPr>
        <w:t>for 5 sessions each</w:t>
      </w:r>
      <w:r w:rsidRPr="00122481">
        <w:rPr>
          <w:rStyle w:val="emailstyle15"/>
          <w:rFonts w:ascii="Avenir Book" w:hAnsi="Avenir Book"/>
          <w:color w:val="4F81BD" w:themeColor="accent1"/>
          <w:sz w:val="24"/>
          <w:szCs w:val="24"/>
        </w:rPr>
        <w:t xml:space="preserve"> </w:t>
      </w:r>
      <w:r w:rsidRPr="00961364">
        <w:rPr>
          <w:rStyle w:val="emailstyle15"/>
          <w:rFonts w:ascii="Avenir Book" w:hAnsi="Avenir Book"/>
          <w:color w:val="auto"/>
          <w:sz w:val="24"/>
          <w:szCs w:val="24"/>
        </w:rPr>
        <w:t>(or 4 supervisees and one group)</w:t>
      </w:r>
    </w:p>
    <w:p w14:paraId="5235FAB8" w14:textId="77777777" w:rsidR="00DA21F8" w:rsidRPr="00961364" w:rsidRDefault="00DA21F8" w:rsidP="00DA21F8">
      <w:pPr>
        <w:numPr>
          <w:ilvl w:val="0"/>
          <w:numId w:val="7"/>
        </w:numPr>
        <w:ind w:left="720"/>
        <w:rPr>
          <w:rStyle w:val="emailstyle15"/>
          <w:rFonts w:ascii="Avenir Book" w:hAnsi="Avenir Book"/>
          <w:color w:val="auto"/>
          <w:sz w:val="24"/>
          <w:szCs w:val="24"/>
        </w:rPr>
      </w:pPr>
      <w:r w:rsidRPr="00961364">
        <w:rPr>
          <w:rStyle w:val="emailstyle15"/>
          <w:rFonts w:ascii="Avenir Book" w:hAnsi="Avenir Book"/>
          <w:color w:val="auto"/>
          <w:sz w:val="24"/>
          <w:szCs w:val="24"/>
        </w:rPr>
        <w:t>Had 8 sessions with their CSA coaching supervisor</w:t>
      </w:r>
    </w:p>
    <w:p w14:paraId="7BE050F6" w14:textId="77777777" w:rsidR="00DA21F8" w:rsidRPr="00961364" w:rsidRDefault="00DA21F8" w:rsidP="00DA21F8">
      <w:pPr>
        <w:numPr>
          <w:ilvl w:val="0"/>
          <w:numId w:val="7"/>
        </w:numPr>
        <w:ind w:left="720"/>
        <w:rPr>
          <w:rStyle w:val="emailstyle15"/>
          <w:rFonts w:ascii="Avenir Book" w:hAnsi="Avenir Book"/>
          <w:color w:val="auto"/>
          <w:sz w:val="24"/>
          <w:szCs w:val="24"/>
        </w:rPr>
      </w:pPr>
      <w:r w:rsidRPr="00961364">
        <w:rPr>
          <w:rStyle w:val="emailstyle15"/>
          <w:rFonts w:ascii="Avenir Book" w:hAnsi="Avenir Book"/>
          <w:color w:val="auto"/>
          <w:sz w:val="24"/>
          <w:szCs w:val="24"/>
        </w:rPr>
        <w:t>Completed the required readings</w:t>
      </w:r>
    </w:p>
    <w:p w14:paraId="678EF1B0" w14:textId="77777777" w:rsidR="00DA21F8" w:rsidRPr="00961364" w:rsidRDefault="00DA21F8" w:rsidP="00DA21F8">
      <w:pPr>
        <w:numPr>
          <w:ilvl w:val="0"/>
          <w:numId w:val="7"/>
        </w:numPr>
        <w:ind w:left="720"/>
        <w:rPr>
          <w:rStyle w:val="emailstyle15"/>
          <w:rFonts w:ascii="Avenir Book" w:hAnsi="Avenir Book"/>
          <w:color w:val="auto"/>
          <w:sz w:val="24"/>
          <w:szCs w:val="24"/>
        </w:rPr>
      </w:pPr>
      <w:r w:rsidRPr="00961364">
        <w:rPr>
          <w:rStyle w:val="emailstyle15"/>
          <w:rFonts w:ascii="Avenir Book" w:hAnsi="Avenir Book"/>
          <w:color w:val="auto"/>
          <w:sz w:val="24"/>
          <w:szCs w:val="24"/>
        </w:rPr>
        <w:t xml:space="preserve">Attended all </w:t>
      </w:r>
      <w:r w:rsidR="00961364" w:rsidRPr="00961364">
        <w:rPr>
          <w:rStyle w:val="emailstyle15"/>
          <w:rFonts w:ascii="Avenir Book" w:hAnsi="Avenir Book"/>
          <w:color w:val="auto"/>
          <w:sz w:val="24"/>
          <w:szCs w:val="24"/>
        </w:rPr>
        <w:t>4</w:t>
      </w:r>
      <w:r w:rsidRPr="00961364">
        <w:rPr>
          <w:rStyle w:val="emailstyle15"/>
          <w:rFonts w:ascii="Avenir Book" w:hAnsi="Avenir Book"/>
          <w:color w:val="auto"/>
          <w:sz w:val="24"/>
          <w:szCs w:val="24"/>
        </w:rPr>
        <w:t xml:space="preserve"> Modules</w:t>
      </w:r>
    </w:p>
    <w:p w14:paraId="71DAE4BF" w14:textId="77777777" w:rsidR="00961364" w:rsidRPr="00961364" w:rsidRDefault="00961364" w:rsidP="00DA21F8">
      <w:pPr>
        <w:numPr>
          <w:ilvl w:val="0"/>
          <w:numId w:val="7"/>
        </w:numPr>
        <w:ind w:left="720"/>
        <w:rPr>
          <w:rStyle w:val="emailstyle15"/>
          <w:rFonts w:ascii="Avenir Book" w:hAnsi="Avenir Book"/>
          <w:color w:val="auto"/>
          <w:sz w:val="24"/>
          <w:szCs w:val="24"/>
        </w:rPr>
      </w:pPr>
      <w:r w:rsidRPr="00961364">
        <w:rPr>
          <w:rStyle w:val="emailstyle15"/>
          <w:rFonts w:ascii="Avenir Book" w:hAnsi="Avenir Book"/>
          <w:color w:val="auto"/>
          <w:sz w:val="24"/>
          <w:szCs w:val="24"/>
        </w:rPr>
        <w:t xml:space="preserve">Attended 6 tutorials </w:t>
      </w:r>
    </w:p>
    <w:p w14:paraId="75865E3B" w14:textId="74E1711F" w:rsidR="00961364" w:rsidRPr="00961364" w:rsidRDefault="00961364" w:rsidP="00DA21F8">
      <w:pPr>
        <w:numPr>
          <w:ilvl w:val="0"/>
          <w:numId w:val="7"/>
        </w:numPr>
        <w:ind w:left="720"/>
        <w:rPr>
          <w:rStyle w:val="emailstyle15"/>
          <w:rFonts w:ascii="Avenir Book" w:hAnsi="Avenir Book"/>
          <w:color w:val="auto"/>
          <w:sz w:val="24"/>
          <w:szCs w:val="24"/>
        </w:rPr>
      </w:pPr>
      <w:r w:rsidRPr="00961364">
        <w:rPr>
          <w:rStyle w:val="emailstyle15"/>
          <w:rFonts w:ascii="Avenir Book" w:hAnsi="Avenir Book"/>
          <w:color w:val="auto"/>
          <w:sz w:val="24"/>
          <w:szCs w:val="24"/>
        </w:rPr>
        <w:t>Attended 3 Observed Practice Groups</w:t>
      </w:r>
      <w:r w:rsidR="00860D10">
        <w:rPr>
          <w:rStyle w:val="emailstyle15"/>
          <w:rFonts w:ascii="Avenir Book" w:hAnsi="Avenir Book"/>
          <w:color w:val="auto"/>
          <w:sz w:val="24"/>
          <w:szCs w:val="24"/>
        </w:rPr>
        <w:t xml:space="preserve"> </w:t>
      </w:r>
      <w:bookmarkStart w:id="0" w:name="_GoBack"/>
      <w:bookmarkEnd w:id="0"/>
    </w:p>
    <w:p w14:paraId="3ED9FE89" w14:textId="77777777" w:rsidR="00C77169" w:rsidRPr="00961364" w:rsidRDefault="00C77169" w:rsidP="00C77169">
      <w:pPr>
        <w:numPr>
          <w:ilvl w:val="0"/>
          <w:numId w:val="7"/>
        </w:numPr>
        <w:ind w:left="720"/>
        <w:rPr>
          <w:rStyle w:val="emailstyle15"/>
          <w:rFonts w:ascii="Avenir Book" w:hAnsi="Avenir Book"/>
          <w:color w:val="auto"/>
          <w:sz w:val="24"/>
          <w:szCs w:val="24"/>
        </w:rPr>
      </w:pPr>
      <w:r w:rsidRPr="00961364">
        <w:rPr>
          <w:rStyle w:val="emailstyle15"/>
          <w:rFonts w:ascii="Avenir Book" w:hAnsi="Avenir Book"/>
          <w:color w:val="auto"/>
          <w:sz w:val="24"/>
          <w:szCs w:val="24"/>
        </w:rPr>
        <w:t>Submitted their case study and learning journal</w:t>
      </w:r>
    </w:p>
    <w:p w14:paraId="4C06A669" w14:textId="77777777" w:rsidR="00C77169" w:rsidRPr="00961364" w:rsidRDefault="00C77169" w:rsidP="00C77169">
      <w:pPr>
        <w:ind w:left="720"/>
        <w:rPr>
          <w:rStyle w:val="emailstyle15"/>
          <w:rFonts w:ascii="Avenir Book" w:hAnsi="Avenir Book"/>
          <w:color w:val="auto"/>
          <w:sz w:val="24"/>
          <w:szCs w:val="24"/>
        </w:rPr>
      </w:pPr>
    </w:p>
    <w:p w14:paraId="362ADF6A" w14:textId="77777777" w:rsidR="00DA21F8" w:rsidRPr="00961364" w:rsidRDefault="00DA21F8" w:rsidP="00DA21F8">
      <w:pPr>
        <w:rPr>
          <w:rStyle w:val="emailstyle15"/>
          <w:rFonts w:ascii="Avenir Book" w:hAnsi="Avenir Book"/>
          <w:color w:val="auto"/>
          <w:sz w:val="24"/>
          <w:szCs w:val="24"/>
        </w:rPr>
      </w:pPr>
    </w:p>
    <w:p w14:paraId="25C9B41C" w14:textId="77777777" w:rsidR="00DA21F8" w:rsidRPr="00961364" w:rsidRDefault="00DA21F8" w:rsidP="00DA21F8">
      <w:pPr>
        <w:rPr>
          <w:rStyle w:val="emailstyle15"/>
          <w:rFonts w:ascii="Avenir Book" w:hAnsi="Avenir Book"/>
          <w:color w:val="auto"/>
          <w:sz w:val="24"/>
          <w:szCs w:val="24"/>
        </w:rPr>
      </w:pPr>
      <w:r w:rsidRPr="00961364">
        <w:rPr>
          <w:rStyle w:val="emailstyle15"/>
          <w:rFonts w:ascii="Avenir Book" w:hAnsi="Avenir Book"/>
          <w:color w:val="auto"/>
          <w:sz w:val="24"/>
          <w:szCs w:val="24"/>
        </w:rPr>
        <w:t>What have you observed to be the main focus of the student’s learning over the period of the course, and how you have seen them evolve?</w:t>
      </w:r>
    </w:p>
    <w:p w14:paraId="460F5E67" w14:textId="77777777" w:rsidR="00DA21F8" w:rsidRPr="00961364" w:rsidRDefault="00DA21F8" w:rsidP="00DA21F8">
      <w:pPr>
        <w:rPr>
          <w:rStyle w:val="emailstyle15"/>
          <w:rFonts w:ascii="Avenir Book" w:hAnsi="Avenir Book"/>
          <w:color w:val="auto"/>
          <w:sz w:val="24"/>
          <w:szCs w:val="24"/>
        </w:rPr>
      </w:pPr>
    </w:p>
    <w:p w14:paraId="56A57327" w14:textId="77777777" w:rsidR="00DA21F8" w:rsidRPr="00961364" w:rsidRDefault="00DA21F8" w:rsidP="00DA21F8">
      <w:pPr>
        <w:rPr>
          <w:rStyle w:val="emailstyle15"/>
          <w:rFonts w:ascii="Avenir Book" w:hAnsi="Avenir Book"/>
          <w:color w:val="auto"/>
          <w:sz w:val="24"/>
          <w:szCs w:val="24"/>
        </w:rPr>
      </w:pPr>
      <w:r w:rsidRPr="00961364">
        <w:rPr>
          <w:rStyle w:val="emailstyle15"/>
          <w:rFonts w:ascii="Avenir Book" w:hAnsi="Avenir Book"/>
          <w:color w:val="auto"/>
          <w:sz w:val="24"/>
          <w:szCs w:val="24"/>
        </w:rPr>
        <w:t>Based on tutorial sessions, comment on the degree to which your tutee has reached the level of practice required for the Diploma in Coaching Supervision, as outlined in the competencies.  If you believe that the student has not reached the required level of practice, what have you observed to be the reason for this?</w:t>
      </w:r>
    </w:p>
    <w:p w14:paraId="243F81ED" w14:textId="77777777" w:rsidR="00DA21F8" w:rsidRPr="00961364" w:rsidRDefault="00DA21F8" w:rsidP="00DA21F8">
      <w:pPr>
        <w:rPr>
          <w:rStyle w:val="emailstyle15"/>
          <w:rFonts w:ascii="Avenir Book" w:hAnsi="Avenir Book"/>
          <w:color w:val="auto"/>
          <w:sz w:val="24"/>
          <w:szCs w:val="24"/>
        </w:rPr>
      </w:pPr>
    </w:p>
    <w:p w14:paraId="33682402" w14:textId="77777777" w:rsidR="00DA21F8" w:rsidRPr="00961364" w:rsidRDefault="00DA21F8" w:rsidP="00DA21F8">
      <w:pPr>
        <w:rPr>
          <w:rStyle w:val="emailstyle15"/>
          <w:rFonts w:ascii="Avenir Book" w:hAnsi="Avenir Book"/>
          <w:color w:val="auto"/>
          <w:sz w:val="24"/>
          <w:szCs w:val="24"/>
        </w:rPr>
      </w:pPr>
      <w:r w:rsidRPr="00961364">
        <w:rPr>
          <w:rStyle w:val="emailstyle15"/>
          <w:rFonts w:ascii="Avenir Book" w:hAnsi="Avenir Book"/>
          <w:color w:val="auto"/>
          <w:sz w:val="24"/>
          <w:szCs w:val="24"/>
        </w:rPr>
        <w:t>If you consider your tutee has not met the required level of practice, what further learning do you think is appropriate?</w:t>
      </w:r>
    </w:p>
    <w:p w14:paraId="3D3A426F" w14:textId="77777777" w:rsidR="00DA21F8" w:rsidRPr="00961364" w:rsidRDefault="00DA21F8" w:rsidP="00DA21F8">
      <w:pPr>
        <w:rPr>
          <w:rStyle w:val="emailstyle15"/>
          <w:rFonts w:ascii="Avenir Book" w:hAnsi="Avenir Book"/>
          <w:color w:val="auto"/>
          <w:sz w:val="24"/>
          <w:szCs w:val="24"/>
        </w:rPr>
      </w:pPr>
    </w:p>
    <w:p w14:paraId="7F1370C4" w14:textId="77777777" w:rsidR="00DA21F8" w:rsidRPr="00961364" w:rsidRDefault="00DA21F8" w:rsidP="00DA21F8">
      <w:pPr>
        <w:rPr>
          <w:rStyle w:val="emailstyle15"/>
          <w:rFonts w:ascii="Avenir Book" w:hAnsi="Avenir Book"/>
          <w:color w:val="auto"/>
          <w:sz w:val="24"/>
          <w:szCs w:val="24"/>
        </w:rPr>
      </w:pPr>
      <w:r w:rsidRPr="00961364">
        <w:rPr>
          <w:rStyle w:val="emailstyle15"/>
          <w:rFonts w:ascii="Avenir Book" w:hAnsi="Avenir Book"/>
          <w:color w:val="auto"/>
          <w:sz w:val="24"/>
          <w:szCs w:val="24"/>
        </w:rPr>
        <w:t xml:space="preserve">Please tell us what discussions you have had with your tutee regarding this - particularly in relation to the areas you believe your tutee needs more time and support. </w:t>
      </w:r>
    </w:p>
    <w:p w14:paraId="27DA043E" w14:textId="77777777" w:rsidR="00DA21F8" w:rsidRPr="00961364" w:rsidRDefault="00DA21F8" w:rsidP="00DA21F8">
      <w:pPr>
        <w:rPr>
          <w:rStyle w:val="emailstyle15"/>
          <w:rFonts w:ascii="Avenir Book" w:hAnsi="Avenir Book"/>
          <w:color w:val="auto"/>
          <w:sz w:val="24"/>
          <w:szCs w:val="24"/>
        </w:rPr>
      </w:pPr>
    </w:p>
    <w:p w14:paraId="71E18DDF" w14:textId="77777777" w:rsidR="00DA21F8" w:rsidRPr="00961364" w:rsidRDefault="00DA21F8" w:rsidP="00DA21F8">
      <w:pPr>
        <w:rPr>
          <w:rStyle w:val="emailstyle15"/>
          <w:rFonts w:ascii="Avenir Book" w:hAnsi="Avenir Book"/>
          <w:color w:val="auto"/>
          <w:sz w:val="24"/>
          <w:szCs w:val="24"/>
        </w:rPr>
      </w:pPr>
      <w:r w:rsidRPr="00961364">
        <w:rPr>
          <w:rStyle w:val="emailstyle15"/>
          <w:rFonts w:ascii="Avenir Book" w:hAnsi="Avenir Book"/>
          <w:color w:val="auto"/>
          <w:sz w:val="24"/>
          <w:szCs w:val="24"/>
        </w:rPr>
        <w:t>Many thanks for your time</w:t>
      </w:r>
    </w:p>
    <w:p w14:paraId="718EC0D8" w14:textId="232268A8" w:rsidR="00DA21F8" w:rsidRPr="00961364" w:rsidRDefault="00DA21F8" w:rsidP="00DA21F8">
      <w:pPr>
        <w:rPr>
          <w:rStyle w:val="emailstyle15"/>
          <w:rFonts w:ascii="Avenir Book" w:hAnsi="Avenir Book"/>
          <w:color w:val="auto"/>
          <w:sz w:val="24"/>
          <w:szCs w:val="24"/>
        </w:rPr>
      </w:pPr>
      <w:proofErr w:type="spellStart"/>
      <w:r w:rsidRPr="00961364">
        <w:rPr>
          <w:rStyle w:val="emailstyle15"/>
          <w:rFonts w:ascii="Avenir Book" w:hAnsi="Avenir Book"/>
          <w:color w:val="auto"/>
          <w:sz w:val="24"/>
          <w:szCs w:val="24"/>
        </w:rPr>
        <w:t>Karyn</w:t>
      </w:r>
      <w:proofErr w:type="spellEnd"/>
      <w:r w:rsidRPr="00961364">
        <w:rPr>
          <w:rStyle w:val="emailstyle15"/>
          <w:rFonts w:ascii="Avenir Book" w:hAnsi="Avenir Book"/>
          <w:color w:val="auto"/>
          <w:sz w:val="24"/>
          <w:szCs w:val="24"/>
        </w:rPr>
        <w:t xml:space="preserve"> and Elaine </w:t>
      </w:r>
    </w:p>
    <w:p w14:paraId="0C8909B2" w14:textId="77777777" w:rsidR="006B6C04" w:rsidRPr="00C77169" w:rsidRDefault="00DA21F8" w:rsidP="006B6C04">
      <w:pPr>
        <w:rPr>
          <w:rFonts w:ascii="Avenir Book" w:hAnsi="Avenir Book" w:cs="Arial"/>
        </w:rPr>
      </w:pPr>
      <w:r w:rsidRPr="00961364">
        <w:rPr>
          <w:rStyle w:val="emailstyle15"/>
          <w:rFonts w:ascii="Avenir Book" w:hAnsi="Avenir Book"/>
          <w:color w:val="auto"/>
          <w:sz w:val="24"/>
          <w:szCs w:val="24"/>
        </w:rPr>
        <w:t xml:space="preserve">Co </w:t>
      </w:r>
      <w:r w:rsidR="00400621" w:rsidRPr="00961364">
        <w:rPr>
          <w:rStyle w:val="emailstyle15"/>
          <w:rFonts w:ascii="Avenir Book" w:hAnsi="Avenir Book"/>
          <w:color w:val="auto"/>
          <w:sz w:val="24"/>
          <w:szCs w:val="24"/>
        </w:rPr>
        <w:t>Leaders</w:t>
      </w:r>
      <w:r w:rsidRPr="00961364">
        <w:rPr>
          <w:rStyle w:val="emailstyle15"/>
          <w:rFonts w:ascii="Avenir Book" w:hAnsi="Avenir Book"/>
          <w:color w:val="auto"/>
          <w:sz w:val="24"/>
          <w:szCs w:val="24"/>
        </w:rPr>
        <w:t xml:space="preserve"> UK Diploma Course</w:t>
      </w:r>
    </w:p>
    <w:sectPr w:rsidR="006B6C04" w:rsidRPr="00C77169" w:rsidSect="00B36B53">
      <w:headerReference w:type="default" r:id="rId8"/>
      <w:footerReference w:type="even" r:id="rId9"/>
      <w:footerReference w:type="default" r:id="rId10"/>
      <w:pgSz w:w="16840" w:h="11900" w:orient="landscape"/>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0E9865" w14:textId="77777777" w:rsidR="00C44AE1" w:rsidRDefault="00C44AE1" w:rsidP="006B6C04">
      <w:r>
        <w:separator/>
      </w:r>
    </w:p>
  </w:endnote>
  <w:endnote w:type="continuationSeparator" w:id="0">
    <w:p w14:paraId="36CAC441" w14:textId="77777777" w:rsidR="00C44AE1" w:rsidRDefault="00C44AE1" w:rsidP="006B6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MS Mincho">
    <w:altName w:val="ＭＳ 明朝"/>
    <w:charset w:val="80"/>
    <w:family w:val="modern"/>
    <w:pitch w:val="fixed"/>
    <w:sig w:usb0="E00002FF" w:usb1="6AC7FDFB" w:usb2="08000012" w:usb3="00000000" w:csb0="0002009F" w:csb1="00000000"/>
  </w:font>
  <w:font w:name="Avenir Book">
    <w:panose1 w:val="02000503020000020003"/>
    <w:charset w:val="00"/>
    <w:family w:val="auto"/>
    <w:pitch w:val="variable"/>
    <w:sig w:usb0="800000AF" w:usb1="5000204A" w:usb2="00000000" w:usb3="00000000" w:csb0="0000009B"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122D25" w14:textId="77777777" w:rsidR="00870705" w:rsidRDefault="00870705" w:rsidP="006B6C04">
    <w:pPr>
      <w:pStyle w:val="Footer"/>
      <w:framePr w:wrap="around" w:vAnchor="text" w:hAnchor="margin" w:xAlign="right" w:y="1"/>
      <w:rPr>
        <w:rStyle w:val="PageNumber"/>
      </w:rPr>
    </w:pPr>
  </w:p>
  <w:p w14:paraId="2F5AA63B" w14:textId="77777777" w:rsidR="00870705" w:rsidRDefault="00870705" w:rsidP="006B6C0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FC5481" w14:textId="77777777" w:rsidR="00870705" w:rsidRPr="006D1C78" w:rsidRDefault="00C77169" w:rsidP="006B6C04">
    <w:pPr>
      <w:pStyle w:val="Footer"/>
      <w:framePr w:wrap="around" w:vAnchor="text" w:hAnchor="margin" w:xAlign="right" w:y="1"/>
      <w:rPr>
        <w:rStyle w:val="PageNumber"/>
      </w:rPr>
    </w:pPr>
    <w:r>
      <w:rPr>
        <w:rStyle w:val="PageNumber"/>
        <w:noProof/>
        <w:sz w:val="16"/>
        <w:szCs w:val="16"/>
      </w:rPr>
      <w:t>18</w:t>
    </w:r>
  </w:p>
  <w:p w14:paraId="3A42A1EB" w14:textId="77777777" w:rsidR="00870705" w:rsidRPr="006B7EBD" w:rsidRDefault="00870705" w:rsidP="006B6C04">
    <w:pPr>
      <w:pStyle w:val="Footer"/>
      <w:jc w:val="center"/>
      <w:rPr>
        <w:rFonts w:ascii="Avenir Book" w:hAnsi="Avenir Book" w:cs="Arial"/>
        <w:b/>
        <w:color w:val="4BACC6" w:themeColor="accent5"/>
        <w:sz w:val="16"/>
        <w:szCs w:val="16"/>
      </w:rPr>
    </w:pPr>
    <w:r w:rsidRPr="006B7EBD">
      <w:rPr>
        <w:rFonts w:ascii="Avenir Book" w:hAnsi="Avenir Book" w:cs="Arial"/>
        <w:b/>
        <w:color w:val="4BACC6" w:themeColor="accent5"/>
        <w:sz w:val="16"/>
        <w:szCs w:val="16"/>
      </w:rPr>
      <w:t>Coaching Supervision Academy - Global leaders in Coaching Supervision</w:t>
    </w:r>
  </w:p>
  <w:p w14:paraId="294A9208" w14:textId="77777777" w:rsidR="00870705" w:rsidRPr="006B7EBD" w:rsidRDefault="00E55292" w:rsidP="006B6C04">
    <w:pPr>
      <w:pStyle w:val="Footer"/>
      <w:spacing w:line="276" w:lineRule="auto"/>
      <w:jc w:val="center"/>
      <w:rPr>
        <w:rFonts w:ascii="Avenir Book" w:hAnsi="Avenir Book" w:cs="Arial"/>
        <w:color w:val="4BACC6" w:themeColor="accent5"/>
        <w:sz w:val="16"/>
        <w:szCs w:val="16"/>
      </w:rPr>
    </w:pPr>
    <w:hyperlink r:id="rId1" w:history="1">
      <w:r w:rsidR="00870705" w:rsidRPr="006B7EBD">
        <w:rPr>
          <w:rStyle w:val="Hyperlink"/>
          <w:rFonts w:ascii="Avenir Book" w:hAnsi="Avenir Book" w:cs="Arial"/>
          <w:color w:val="4BACC6" w:themeColor="accent5"/>
          <w:sz w:val="16"/>
          <w:szCs w:val="16"/>
        </w:rPr>
        <w:t>www.coachingsupervisionacademy.com</w:t>
      </w:r>
    </w:hyperlink>
  </w:p>
  <w:p w14:paraId="2CD118B2" w14:textId="77777777" w:rsidR="00870705" w:rsidRPr="006B7EBD" w:rsidRDefault="00870705" w:rsidP="006C6C9A">
    <w:pPr>
      <w:pStyle w:val="Footer"/>
      <w:jc w:val="center"/>
      <w:rPr>
        <w:rFonts w:ascii="Avenir Book" w:hAnsi="Avenir Book"/>
        <w:color w:val="4BACC6" w:themeColor="accent5"/>
        <w:sz w:val="16"/>
        <w:szCs w:val="16"/>
      </w:rPr>
    </w:pPr>
    <w:r w:rsidRPr="006B7EBD">
      <w:rPr>
        <w:rFonts w:ascii="Avenir Book" w:hAnsi="Avenir Book" w:cs="Arial"/>
        <w:color w:val="4BACC6" w:themeColor="accent5"/>
        <w:sz w:val="16"/>
        <w:szCs w:val="16"/>
      </w:rPr>
      <w:t xml:space="preserve">Registered Office: 36 </w:t>
    </w:r>
    <w:proofErr w:type="spellStart"/>
    <w:r w:rsidRPr="006B7EBD">
      <w:rPr>
        <w:rFonts w:ascii="Avenir Book" w:hAnsi="Avenir Book" w:cs="Arial"/>
        <w:color w:val="4BACC6" w:themeColor="accent5"/>
        <w:sz w:val="16"/>
        <w:szCs w:val="16"/>
      </w:rPr>
      <w:t>Hawth</w:t>
    </w:r>
    <w:proofErr w:type="spellEnd"/>
    <w:r w:rsidRPr="006B7EBD">
      <w:rPr>
        <w:rFonts w:ascii="Avenir Book" w:hAnsi="Avenir Book" w:cs="Arial"/>
        <w:color w:val="4BACC6" w:themeColor="accent5"/>
        <w:sz w:val="16"/>
        <w:szCs w:val="16"/>
      </w:rPr>
      <w:t xml:space="preserve"> Park Road, Seaford, East Sussex BN25 2RF   Registered England &amp; Wales Company No 06669693</w:t>
    </w:r>
  </w:p>
  <w:p w14:paraId="6CAD2BB2" w14:textId="77777777" w:rsidR="00870705" w:rsidRDefault="00870705" w:rsidP="006B6C04">
    <w:pPr>
      <w:pStyle w:val="Footer"/>
      <w:ind w:right="360"/>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63E613" w14:textId="77777777" w:rsidR="00C44AE1" w:rsidRDefault="00C44AE1" w:rsidP="006B6C04">
      <w:r>
        <w:separator/>
      </w:r>
    </w:p>
  </w:footnote>
  <w:footnote w:type="continuationSeparator" w:id="0">
    <w:p w14:paraId="08AADEF7" w14:textId="77777777" w:rsidR="00C44AE1" w:rsidRDefault="00C44AE1" w:rsidP="006B6C0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54A1F2" w14:textId="77777777" w:rsidR="00870705" w:rsidRPr="00B36B53" w:rsidRDefault="00870705">
    <w:pPr>
      <w:pStyle w:val="Header"/>
      <w:rPr>
        <w:rFonts w:ascii="Avenir Book" w:hAnsi="Avenir Book"/>
        <w:sz w:val="16"/>
        <w:szCs w:val="16"/>
      </w:rPr>
    </w:pPr>
    <w:r w:rsidRPr="00B36B53">
      <w:rPr>
        <w:rFonts w:ascii="Avenir Book" w:hAnsi="Avenir Book"/>
        <w:sz w:val="16"/>
        <w:szCs w:val="16"/>
      </w:rPr>
      <w:t xml:space="preserve">CSA UK15: Tutor Guide and Pack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A1789"/>
    <w:multiLevelType w:val="hybridMultilevel"/>
    <w:tmpl w:val="0F2E9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B24919"/>
    <w:multiLevelType w:val="multilevel"/>
    <w:tmpl w:val="00AAF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E02EC0"/>
    <w:multiLevelType w:val="hybridMultilevel"/>
    <w:tmpl w:val="8A9E38F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F9F78DD"/>
    <w:multiLevelType w:val="hybridMultilevel"/>
    <w:tmpl w:val="0B68F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457064"/>
    <w:multiLevelType w:val="hybridMultilevel"/>
    <w:tmpl w:val="3004902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4AE7BB1"/>
    <w:multiLevelType w:val="hybridMultilevel"/>
    <w:tmpl w:val="F51E2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2F0B55"/>
    <w:multiLevelType w:val="hybridMultilevel"/>
    <w:tmpl w:val="5C02201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B92D95"/>
    <w:multiLevelType w:val="hybridMultilevel"/>
    <w:tmpl w:val="C26E7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994C5F"/>
    <w:multiLevelType w:val="hybridMultilevel"/>
    <w:tmpl w:val="1C8ECDC0"/>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40214E3"/>
    <w:multiLevelType w:val="hybridMultilevel"/>
    <w:tmpl w:val="E74E3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7C2FA2"/>
    <w:multiLevelType w:val="hybridMultilevel"/>
    <w:tmpl w:val="86EEE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C26958"/>
    <w:multiLevelType w:val="multilevel"/>
    <w:tmpl w:val="6250E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98E76D2"/>
    <w:multiLevelType w:val="hybridMultilevel"/>
    <w:tmpl w:val="7654F6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E010A7"/>
    <w:multiLevelType w:val="hybridMultilevel"/>
    <w:tmpl w:val="ED48A8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8670DC"/>
    <w:multiLevelType w:val="hybridMultilevel"/>
    <w:tmpl w:val="F94C9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9E3730"/>
    <w:multiLevelType w:val="hybridMultilevel"/>
    <w:tmpl w:val="C7B27F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BA017BE"/>
    <w:multiLevelType w:val="hybridMultilevel"/>
    <w:tmpl w:val="07F24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BE17175"/>
    <w:multiLevelType w:val="hybridMultilevel"/>
    <w:tmpl w:val="AC025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F85EAC"/>
    <w:multiLevelType w:val="hybridMultilevel"/>
    <w:tmpl w:val="673032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EC4EFA"/>
    <w:multiLevelType w:val="multilevel"/>
    <w:tmpl w:val="485E9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B00124E"/>
    <w:multiLevelType w:val="multilevel"/>
    <w:tmpl w:val="C48000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32324F1"/>
    <w:multiLevelType w:val="hybridMultilevel"/>
    <w:tmpl w:val="773830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9726DF"/>
    <w:multiLevelType w:val="hybridMultilevel"/>
    <w:tmpl w:val="EFA40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8F15F35"/>
    <w:multiLevelType w:val="hybridMultilevel"/>
    <w:tmpl w:val="9FA2B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2C03BBF"/>
    <w:multiLevelType w:val="hybridMultilevel"/>
    <w:tmpl w:val="BD90EB72"/>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5">
    <w:nsid w:val="6BA979D8"/>
    <w:multiLevelType w:val="hybridMultilevel"/>
    <w:tmpl w:val="6816A5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6DDB27CC"/>
    <w:multiLevelType w:val="hybridMultilevel"/>
    <w:tmpl w:val="9B406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12C6492"/>
    <w:multiLevelType w:val="multilevel"/>
    <w:tmpl w:val="140C5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80D6E9D"/>
    <w:multiLevelType w:val="hybridMultilevel"/>
    <w:tmpl w:val="52E0C78C"/>
    <w:lvl w:ilvl="0" w:tplc="A7A4C238">
      <w:start w:val="1"/>
      <w:numFmt w:val="decimal"/>
      <w:lvlText w:val="%1."/>
      <w:lvlJc w:val="left"/>
      <w:pPr>
        <w:ind w:left="360" w:hanging="360"/>
      </w:pPr>
      <w:rPr>
        <w:rFonts w:hint="default"/>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B03670B"/>
    <w:multiLevelType w:val="hybridMultilevel"/>
    <w:tmpl w:val="B4942A20"/>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nsid w:val="7C424CDF"/>
    <w:multiLevelType w:val="hybridMultilevel"/>
    <w:tmpl w:val="BB146284"/>
    <w:lvl w:ilvl="0" w:tplc="2288149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E1B28D8"/>
    <w:multiLevelType w:val="multilevel"/>
    <w:tmpl w:val="2D9C0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20"/>
  </w:num>
  <w:num w:numId="3">
    <w:abstractNumId w:val="31"/>
  </w:num>
  <w:num w:numId="4">
    <w:abstractNumId w:val="11"/>
  </w:num>
  <w:num w:numId="5">
    <w:abstractNumId w:val="1"/>
  </w:num>
  <w:num w:numId="6">
    <w:abstractNumId w:val="27"/>
  </w:num>
  <w:num w:numId="7">
    <w:abstractNumId w:val="30"/>
  </w:num>
  <w:num w:numId="8">
    <w:abstractNumId w:val="28"/>
  </w:num>
  <w:num w:numId="9">
    <w:abstractNumId w:val="8"/>
  </w:num>
  <w:num w:numId="10">
    <w:abstractNumId w:val="13"/>
  </w:num>
  <w:num w:numId="11">
    <w:abstractNumId w:val="6"/>
  </w:num>
  <w:num w:numId="12">
    <w:abstractNumId w:val="16"/>
  </w:num>
  <w:num w:numId="13">
    <w:abstractNumId w:val="5"/>
  </w:num>
  <w:num w:numId="14">
    <w:abstractNumId w:val="12"/>
  </w:num>
  <w:num w:numId="15">
    <w:abstractNumId w:val="14"/>
  </w:num>
  <w:num w:numId="16">
    <w:abstractNumId w:val="0"/>
  </w:num>
  <w:num w:numId="17">
    <w:abstractNumId w:val="3"/>
  </w:num>
  <w:num w:numId="18">
    <w:abstractNumId w:val="22"/>
  </w:num>
  <w:num w:numId="19">
    <w:abstractNumId w:val="9"/>
  </w:num>
  <w:num w:numId="20">
    <w:abstractNumId w:val="2"/>
  </w:num>
  <w:num w:numId="21">
    <w:abstractNumId w:val="21"/>
  </w:num>
  <w:num w:numId="22">
    <w:abstractNumId w:val="18"/>
  </w:num>
  <w:num w:numId="23">
    <w:abstractNumId w:val="17"/>
  </w:num>
  <w:num w:numId="24">
    <w:abstractNumId w:val="7"/>
  </w:num>
  <w:num w:numId="25">
    <w:abstractNumId w:val="25"/>
  </w:num>
  <w:num w:numId="26">
    <w:abstractNumId w:val="29"/>
  </w:num>
  <w:num w:numId="27">
    <w:abstractNumId w:val="23"/>
  </w:num>
  <w:num w:numId="28">
    <w:abstractNumId w:val="24"/>
  </w:num>
  <w:num w:numId="29">
    <w:abstractNumId w:val="4"/>
  </w:num>
  <w:num w:numId="30">
    <w:abstractNumId w:val="26"/>
  </w:num>
  <w:num w:numId="31">
    <w:abstractNumId w:val="15"/>
  </w:num>
  <w:num w:numId="3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riam Orriss">
    <w15:presenceInfo w15:providerId="Windows Live" w15:userId="2d3f0fc06aa1937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7D5"/>
    <w:rsid w:val="00021210"/>
    <w:rsid w:val="00074B3D"/>
    <w:rsid w:val="00122481"/>
    <w:rsid w:val="00191A6B"/>
    <w:rsid w:val="001B10A4"/>
    <w:rsid w:val="001C24F0"/>
    <w:rsid w:val="001E3E14"/>
    <w:rsid w:val="001F77AC"/>
    <w:rsid w:val="002235A7"/>
    <w:rsid w:val="00251CF4"/>
    <w:rsid w:val="00262EB1"/>
    <w:rsid w:val="00316959"/>
    <w:rsid w:val="0039777F"/>
    <w:rsid w:val="003C604D"/>
    <w:rsid w:val="003D1E10"/>
    <w:rsid w:val="00400621"/>
    <w:rsid w:val="004078F0"/>
    <w:rsid w:val="00427BEA"/>
    <w:rsid w:val="00456D2A"/>
    <w:rsid w:val="00495368"/>
    <w:rsid w:val="004C7DF8"/>
    <w:rsid w:val="004F49CD"/>
    <w:rsid w:val="005070E0"/>
    <w:rsid w:val="00514AC9"/>
    <w:rsid w:val="0056360D"/>
    <w:rsid w:val="005B326C"/>
    <w:rsid w:val="005E56FA"/>
    <w:rsid w:val="00611251"/>
    <w:rsid w:val="006B58D1"/>
    <w:rsid w:val="006B6C04"/>
    <w:rsid w:val="006B7EBD"/>
    <w:rsid w:val="006C5926"/>
    <w:rsid w:val="006C6C9A"/>
    <w:rsid w:val="00736BDD"/>
    <w:rsid w:val="007C1F4A"/>
    <w:rsid w:val="007D154C"/>
    <w:rsid w:val="008056C4"/>
    <w:rsid w:val="00834CE3"/>
    <w:rsid w:val="00855193"/>
    <w:rsid w:val="00860D10"/>
    <w:rsid w:val="00870705"/>
    <w:rsid w:val="00897A0E"/>
    <w:rsid w:val="008C79C8"/>
    <w:rsid w:val="008E3C92"/>
    <w:rsid w:val="00924F75"/>
    <w:rsid w:val="009522D4"/>
    <w:rsid w:val="00961364"/>
    <w:rsid w:val="00976FEE"/>
    <w:rsid w:val="00977746"/>
    <w:rsid w:val="00977FA3"/>
    <w:rsid w:val="00983153"/>
    <w:rsid w:val="00987B5E"/>
    <w:rsid w:val="00987FB0"/>
    <w:rsid w:val="009E16F7"/>
    <w:rsid w:val="009F1E78"/>
    <w:rsid w:val="009F2C9D"/>
    <w:rsid w:val="00A37D44"/>
    <w:rsid w:val="00A4087C"/>
    <w:rsid w:val="00A832B9"/>
    <w:rsid w:val="00AB5374"/>
    <w:rsid w:val="00B07834"/>
    <w:rsid w:val="00B36B53"/>
    <w:rsid w:val="00B600B5"/>
    <w:rsid w:val="00BB460D"/>
    <w:rsid w:val="00BC7602"/>
    <w:rsid w:val="00C408DE"/>
    <w:rsid w:val="00C41DE5"/>
    <w:rsid w:val="00C44AE1"/>
    <w:rsid w:val="00C509F2"/>
    <w:rsid w:val="00C6437E"/>
    <w:rsid w:val="00C77169"/>
    <w:rsid w:val="00CD5470"/>
    <w:rsid w:val="00D521EC"/>
    <w:rsid w:val="00D55DD7"/>
    <w:rsid w:val="00D611D2"/>
    <w:rsid w:val="00D67E99"/>
    <w:rsid w:val="00D70ECB"/>
    <w:rsid w:val="00D8358E"/>
    <w:rsid w:val="00DA21F8"/>
    <w:rsid w:val="00DA33C7"/>
    <w:rsid w:val="00DD2A57"/>
    <w:rsid w:val="00DD3A72"/>
    <w:rsid w:val="00DD4F86"/>
    <w:rsid w:val="00DF2B81"/>
    <w:rsid w:val="00E205FE"/>
    <w:rsid w:val="00E3468B"/>
    <w:rsid w:val="00E34CF7"/>
    <w:rsid w:val="00E55292"/>
    <w:rsid w:val="00E7203F"/>
    <w:rsid w:val="00E76445"/>
    <w:rsid w:val="00EC417F"/>
    <w:rsid w:val="00ED0D4A"/>
    <w:rsid w:val="00EE596A"/>
    <w:rsid w:val="00F05CFA"/>
    <w:rsid w:val="00F07CC0"/>
    <w:rsid w:val="00F4504B"/>
    <w:rsid w:val="00F53A62"/>
    <w:rsid w:val="00F73803"/>
    <w:rsid w:val="00F86632"/>
    <w:rsid w:val="00F9463A"/>
    <w:rsid w:val="00FA34B8"/>
    <w:rsid w:val="00FB154D"/>
    <w:rsid w:val="00FE0D25"/>
    <w:rsid w:val="00FE1101"/>
    <w:rsid w:val="00FE37D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51D7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E37D5"/>
  </w:style>
  <w:style w:type="paragraph" w:styleId="Footer">
    <w:name w:val="footer"/>
    <w:basedOn w:val="Normal"/>
    <w:link w:val="FooterChar"/>
    <w:unhideWhenUsed/>
    <w:rsid w:val="006D1C78"/>
    <w:pPr>
      <w:tabs>
        <w:tab w:val="center" w:pos="4320"/>
        <w:tab w:val="right" w:pos="8640"/>
      </w:tabs>
    </w:pPr>
  </w:style>
  <w:style w:type="character" w:customStyle="1" w:styleId="FooterChar">
    <w:name w:val="Footer Char"/>
    <w:basedOn w:val="DefaultParagraphFont"/>
    <w:link w:val="Footer"/>
    <w:rsid w:val="006D1C78"/>
  </w:style>
  <w:style w:type="character" w:styleId="PageNumber">
    <w:name w:val="page number"/>
    <w:basedOn w:val="DefaultParagraphFont"/>
    <w:uiPriority w:val="99"/>
    <w:semiHidden/>
    <w:unhideWhenUsed/>
    <w:rsid w:val="006D1C78"/>
  </w:style>
  <w:style w:type="paragraph" w:styleId="Header">
    <w:name w:val="header"/>
    <w:basedOn w:val="Normal"/>
    <w:link w:val="HeaderChar"/>
    <w:uiPriority w:val="99"/>
    <w:unhideWhenUsed/>
    <w:rsid w:val="006D1C78"/>
    <w:pPr>
      <w:tabs>
        <w:tab w:val="center" w:pos="4320"/>
        <w:tab w:val="right" w:pos="8640"/>
      </w:tabs>
    </w:pPr>
  </w:style>
  <w:style w:type="character" w:customStyle="1" w:styleId="HeaderChar">
    <w:name w:val="Header Char"/>
    <w:basedOn w:val="DefaultParagraphFont"/>
    <w:link w:val="Header"/>
    <w:uiPriority w:val="99"/>
    <w:rsid w:val="006D1C78"/>
  </w:style>
  <w:style w:type="table" w:styleId="TableGrid">
    <w:name w:val="Table Grid"/>
    <w:basedOn w:val="TableNormal"/>
    <w:uiPriority w:val="59"/>
    <w:rsid w:val="006D1C78"/>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style15">
    <w:name w:val="emailstyle15"/>
    <w:rsid w:val="00BB5198"/>
    <w:rPr>
      <w:rFonts w:ascii="Arial" w:hAnsi="Arial" w:cs="Arial"/>
      <w:color w:val="0033CC"/>
      <w:sz w:val="20"/>
      <w:szCs w:val="20"/>
    </w:rPr>
  </w:style>
  <w:style w:type="paragraph" w:styleId="ListParagraph">
    <w:name w:val="List Paragraph"/>
    <w:basedOn w:val="Normal"/>
    <w:uiPriority w:val="34"/>
    <w:qFormat/>
    <w:rsid w:val="00835D3B"/>
    <w:pPr>
      <w:ind w:left="720"/>
      <w:contextualSpacing/>
    </w:pPr>
  </w:style>
  <w:style w:type="character" w:styleId="Hyperlink">
    <w:name w:val="Hyperlink"/>
    <w:rsid w:val="008E25AD"/>
    <w:rPr>
      <w:color w:val="0000FF"/>
      <w:u w:val="single"/>
    </w:rPr>
  </w:style>
  <w:style w:type="paragraph" w:styleId="BalloonText">
    <w:name w:val="Balloon Text"/>
    <w:basedOn w:val="Normal"/>
    <w:link w:val="BalloonTextChar"/>
    <w:uiPriority w:val="99"/>
    <w:semiHidden/>
    <w:unhideWhenUsed/>
    <w:rsid w:val="00AD0F96"/>
    <w:rPr>
      <w:rFonts w:ascii="Tahoma" w:hAnsi="Tahoma" w:cs="Tahoma"/>
      <w:sz w:val="16"/>
      <w:szCs w:val="16"/>
    </w:rPr>
  </w:style>
  <w:style w:type="character" w:customStyle="1" w:styleId="BalloonTextChar">
    <w:name w:val="Balloon Text Char"/>
    <w:basedOn w:val="DefaultParagraphFont"/>
    <w:link w:val="BalloonText"/>
    <w:uiPriority w:val="99"/>
    <w:semiHidden/>
    <w:rsid w:val="00AD0F96"/>
    <w:rPr>
      <w:rFonts w:ascii="Tahoma" w:hAnsi="Tahoma" w:cs="Tahoma"/>
      <w:sz w:val="16"/>
      <w:szCs w:val="16"/>
    </w:rPr>
  </w:style>
  <w:style w:type="character" w:styleId="CommentReference">
    <w:name w:val="annotation reference"/>
    <w:basedOn w:val="DefaultParagraphFont"/>
    <w:uiPriority w:val="99"/>
    <w:semiHidden/>
    <w:unhideWhenUsed/>
    <w:rsid w:val="00121265"/>
    <w:rPr>
      <w:sz w:val="18"/>
      <w:szCs w:val="18"/>
    </w:rPr>
  </w:style>
  <w:style w:type="paragraph" w:styleId="CommentText">
    <w:name w:val="annotation text"/>
    <w:basedOn w:val="Normal"/>
    <w:link w:val="CommentTextChar"/>
    <w:uiPriority w:val="99"/>
    <w:semiHidden/>
    <w:unhideWhenUsed/>
    <w:rsid w:val="00121265"/>
  </w:style>
  <w:style w:type="character" w:customStyle="1" w:styleId="CommentTextChar">
    <w:name w:val="Comment Text Char"/>
    <w:basedOn w:val="DefaultParagraphFont"/>
    <w:link w:val="CommentText"/>
    <w:uiPriority w:val="99"/>
    <w:semiHidden/>
    <w:rsid w:val="00121265"/>
  </w:style>
  <w:style w:type="paragraph" w:styleId="CommentSubject">
    <w:name w:val="annotation subject"/>
    <w:basedOn w:val="CommentText"/>
    <w:next w:val="CommentText"/>
    <w:link w:val="CommentSubjectChar"/>
    <w:uiPriority w:val="99"/>
    <w:semiHidden/>
    <w:unhideWhenUsed/>
    <w:rsid w:val="00121265"/>
    <w:rPr>
      <w:b/>
      <w:bCs/>
      <w:sz w:val="20"/>
      <w:szCs w:val="20"/>
    </w:rPr>
  </w:style>
  <w:style w:type="character" w:customStyle="1" w:styleId="CommentSubjectChar">
    <w:name w:val="Comment Subject Char"/>
    <w:basedOn w:val="CommentTextChar"/>
    <w:link w:val="CommentSubject"/>
    <w:uiPriority w:val="99"/>
    <w:semiHidden/>
    <w:rsid w:val="00121265"/>
    <w:rPr>
      <w:b/>
      <w:bCs/>
      <w:sz w:val="20"/>
      <w:szCs w:val="20"/>
    </w:rPr>
  </w:style>
  <w:style w:type="paragraph" w:styleId="Title">
    <w:name w:val="Title"/>
    <w:basedOn w:val="Normal"/>
    <w:link w:val="TitleChar"/>
    <w:qFormat/>
    <w:rsid w:val="00CB0F1F"/>
    <w:pPr>
      <w:overflowPunct w:val="0"/>
      <w:autoSpaceDE w:val="0"/>
      <w:autoSpaceDN w:val="0"/>
      <w:adjustRightInd w:val="0"/>
      <w:jc w:val="center"/>
      <w:textAlignment w:val="baseline"/>
    </w:pPr>
    <w:rPr>
      <w:rFonts w:ascii="Times New Roman" w:eastAsia="Times New Roman" w:hAnsi="Times New Roman" w:cs="Times New Roman"/>
      <w:b/>
      <w:bCs/>
      <w:sz w:val="22"/>
      <w:szCs w:val="20"/>
    </w:rPr>
  </w:style>
  <w:style w:type="character" w:customStyle="1" w:styleId="TitleChar">
    <w:name w:val="Title Char"/>
    <w:basedOn w:val="DefaultParagraphFont"/>
    <w:link w:val="Title"/>
    <w:rsid w:val="00CB0F1F"/>
    <w:rPr>
      <w:rFonts w:ascii="Times New Roman" w:eastAsia="Times New Roman" w:hAnsi="Times New Roman" w:cs="Times New Roman"/>
      <w:b/>
      <w:bCs/>
      <w:sz w:val="22"/>
      <w:szCs w:val="20"/>
      <w:lang w:val="en-GB"/>
    </w:rPr>
  </w:style>
  <w:style w:type="paragraph" w:styleId="NormalWeb">
    <w:name w:val="Normal (Web)"/>
    <w:basedOn w:val="Normal"/>
    <w:rsid w:val="00EC417F"/>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99"/>
    <w:qFormat/>
    <w:rsid w:val="00EC417F"/>
    <w:rPr>
      <w:rFonts w:ascii="Cambria" w:eastAsia="MS Mincho" w:hAnsi="Cambria"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E37D5"/>
  </w:style>
  <w:style w:type="paragraph" w:styleId="Footer">
    <w:name w:val="footer"/>
    <w:basedOn w:val="Normal"/>
    <w:link w:val="FooterChar"/>
    <w:unhideWhenUsed/>
    <w:rsid w:val="006D1C78"/>
    <w:pPr>
      <w:tabs>
        <w:tab w:val="center" w:pos="4320"/>
        <w:tab w:val="right" w:pos="8640"/>
      </w:tabs>
    </w:pPr>
  </w:style>
  <w:style w:type="character" w:customStyle="1" w:styleId="FooterChar">
    <w:name w:val="Footer Char"/>
    <w:basedOn w:val="DefaultParagraphFont"/>
    <w:link w:val="Footer"/>
    <w:rsid w:val="006D1C78"/>
  </w:style>
  <w:style w:type="character" w:styleId="PageNumber">
    <w:name w:val="page number"/>
    <w:basedOn w:val="DefaultParagraphFont"/>
    <w:uiPriority w:val="99"/>
    <w:semiHidden/>
    <w:unhideWhenUsed/>
    <w:rsid w:val="006D1C78"/>
  </w:style>
  <w:style w:type="paragraph" w:styleId="Header">
    <w:name w:val="header"/>
    <w:basedOn w:val="Normal"/>
    <w:link w:val="HeaderChar"/>
    <w:uiPriority w:val="99"/>
    <w:unhideWhenUsed/>
    <w:rsid w:val="006D1C78"/>
    <w:pPr>
      <w:tabs>
        <w:tab w:val="center" w:pos="4320"/>
        <w:tab w:val="right" w:pos="8640"/>
      </w:tabs>
    </w:pPr>
  </w:style>
  <w:style w:type="character" w:customStyle="1" w:styleId="HeaderChar">
    <w:name w:val="Header Char"/>
    <w:basedOn w:val="DefaultParagraphFont"/>
    <w:link w:val="Header"/>
    <w:uiPriority w:val="99"/>
    <w:rsid w:val="006D1C78"/>
  </w:style>
  <w:style w:type="table" w:styleId="TableGrid">
    <w:name w:val="Table Grid"/>
    <w:basedOn w:val="TableNormal"/>
    <w:uiPriority w:val="59"/>
    <w:rsid w:val="006D1C78"/>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style15">
    <w:name w:val="emailstyle15"/>
    <w:rsid w:val="00BB5198"/>
    <w:rPr>
      <w:rFonts w:ascii="Arial" w:hAnsi="Arial" w:cs="Arial"/>
      <w:color w:val="0033CC"/>
      <w:sz w:val="20"/>
      <w:szCs w:val="20"/>
    </w:rPr>
  </w:style>
  <w:style w:type="paragraph" w:styleId="ListParagraph">
    <w:name w:val="List Paragraph"/>
    <w:basedOn w:val="Normal"/>
    <w:uiPriority w:val="34"/>
    <w:qFormat/>
    <w:rsid w:val="00835D3B"/>
    <w:pPr>
      <w:ind w:left="720"/>
      <w:contextualSpacing/>
    </w:pPr>
  </w:style>
  <w:style w:type="character" w:styleId="Hyperlink">
    <w:name w:val="Hyperlink"/>
    <w:rsid w:val="008E25AD"/>
    <w:rPr>
      <w:color w:val="0000FF"/>
      <w:u w:val="single"/>
    </w:rPr>
  </w:style>
  <w:style w:type="paragraph" w:styleId="BalloonText">
    <w:name w:val="Balloon Text"/>
    <w:basedOn w:val="Normal"/>
    <w:link w:val="BalloonTextChar"/>
    <w:uiPriority w:val="99"/>
    <w:semiHidden/>
    <w:unhideWhenUsed/>
    <w:rsid w:val="00AD0F96"/>
    <w:rPr>
      <w:rFonts w:ascii="Tahoma" w:hAnsi="Tahoma" w:cs="Tahoma"/>
      <w:sz w:val="16"/>
      <w:szCs w:val="16"/>
    </w:rPr>
  </w:style>
  <w:style w:type="character" w:customStyle="1" w:styleId="BalloonTextChar">
    <w:name w:val="Balloon Text Char"/>
    <w:basedOn w:val="DefaultParagraphFont"/>
    <w:link w:val="BalloonText"/>
    <w:uiPriority w:val="99"/>
    <w:semiHidden/>
    <w:rsid w:val="00AD0F96"/>
    <w:rPr>
      <w:rFonts w:ascii="Tahoma" w:hAnsi="Tahoma" w:cs="Tahoma"/>
      <w:sz w:val="16"/>
      <w:szCs w:val="16"/>
    </w:rPr>
  </w:style>
  <w:style w:type="character" w:styleId="CommentReference">
    <w:name w:val="annotation reference"/>
    <w:basedOn w:val="DefaultParagraphFont"/>
    <w:uiPriority w:val="99"/>
    <w:semiHidden/>
    <w:unhideWhenUsed/>
    <w:rsid w:val="00121265"/>
    <w:rPr>
      <w:sz w:val="18"/>
      <w:szCs w:val="18"/>
    </w:rPr>
  </w:style>
  <w:style w:type="paragraph" w:styleId="CommentText">
    <w:name w:val="annotation text"/>
    <w:basedOn w:val="Normal"/>
    <w:link w:val="CommentTextChar"/>
    <w:uiPriority w:val="99"/>
    <w:semiHidden/>
    <w:unhideWhenUsed/>
    <w:rsid w:val="00121265"/>
  </w:style>
  <w:style w:type="character" w:customStyle="1" w:styleId="CommentTextChar">
    <w:name w:val="Comment Text Char"/>
    <w:basedOn w:val="DefaultParagraphFont"/>
    <w:link w:val="CommentText"/>
    <w:uiPriority w:val="99"/>
    <w:semiHidden/>
    <w:rsid w:val="00121265"/>
  </w:style>
  <w:style w:type="paragraph" w:styleId="CommentSubject">
    <w:name w:val="annotation subject"/>
    <w:basedOn w:val="CommentText"/>
    <w:next w:val="CommentText"/>
    <w:link w:val="CommentSubjectChar"/>
    <w:uiPriority w:val="99"/>
    <w:semiHidden/>
    <w:unhideWhenUsed/>
    <w:rsid w:val="00121265"/>
    <w:rPr>
      <w:b/>
      <w:bCs/>
      <w:sz w:val="20"/>
      <w:szCs w:val="20"/>
    </w:rPr>
  </w:style>
  <w:style w:type="character" w:customStyle="1" w:styleId="CommentSubjectChar">
    <w:name w:val="Comment Subject Char"/>
    <w:basedOn w:val="CommentTextChar"/>
    <w:link w:val="CommentSubject"/>
    <w:uiPriority w:val="99"/>
    <w:semiHidden/>
    <w:rsid w:val="00121265"/>
    <w:rPr>
      <w:b/>
      <w:bCs/>
      <w:sz w:val="20"/>
      <w:szCs w:val="20"/>
    </w:rPr>
  </w:style>
  <w:style w:type="paragraph" w:styleId="Title">
    <w:name w:val="Title"/>
    <w:basedOn w:val="Normal"/>
    <w:link w:val="TitleChar"/>
    <w:qFormat/>
    <w:rsid w:val="00CB0F1F"/>
    <w:pPr>
      <w:overflowPunct w:val="0"/>
      <w:autoSpaceDE w:val="0"/>
      <w:autoSpaceDN w:val="0"/>
      <w:adjustRightInd w:val="0"/>
      <w:jc w:val="center"/>
      <w:textAlignment w:val="baseline"/>
    </w:pPr>
    <w:rPr>
      <w:rFonts w:ascii="Times New Roman" w:eastAsia="Times New Roman" w:hAnsi="Times New Roman" w:cs="Times New Roman"/>
      <w:b/>
      <w:bCs/>
      <w:sz w:val="22"/>
      <w:szCs w:val="20"/>
    </w:rPr>
  </w:style>
  <w:style w:type="character" w:customStyle="1" w:styleId="TitleChar">
    <w:name w:val="Title Char"/>
    <w:basedOn w:val="DefaultParagraphFont"/>
    <w:link w:val="Title"/>
    <w:rsid w:val="00CB0F1F"/>
    <w:rPr>
      <w:rFonts w:ascii="Times New Roman" w:eastAsia="Times New Roman" w:hAnsi="Times New Roman" w:cs="Times New Roman"/>
      <w:b/>
      <w:bCs/>
      <w:sz w:val="22"/>
      <w:szCs w:val="20"/>
      <w:lang w:val="en-GB"/>
    </w:rPr>
  </w:style>
  <w:style w:type="paragraph" w:styleId="NormalWeb">
    <w:name w:val="Normal (Web)"/>
    <w:basedOn w:val="Normal"/>
    <w:rsid w:val="00EC417F"/>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99"/>
    <w:qFormat/>
    <w:rsid w:val="00EC417F"/>
    <w:rPr>
      <w:rFonts w:ascii="Cambria" w:eastAsia="MS Mincho" w:hAnsi="Cambr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21302">
      <w:bodyDiv w:val="1"/>
      <w:marLeft w:val="0"/>
      <w:marRight w:val="0"/>
      <w:marTop w:val="0"/>
      <w:marBottom w:val="0"/>
      <w:divBdr>
        <w:top w:val="none" w:sz="0" w:space="0" w:color="auto"/>
        <w:left w:val="none" w:sz="0" w:space="0" w:color="auto"/>
        <w:bottom w:val="none" w:sz="0" w:space="0" w:color="auto"/>
        <w:right w:val="none" w:sz="0" w:space="0" w:color="auto"/>
      </w:divBdr>
    </w:div>
    <w:div w:id="142621874">
      <w:bodyDiv w:val="1"/>
      <w:marLeft w:val="0"/>
      <w:marRight w:val="0"/>
      <w:marTop w:val="0"/>
      <w:marBottom w:val="0"/>
      <w:divBdr>
        <w:top w:val="none" w:sz="0" w:space="0" w:color="auto"/>
        <w:left w:val="none" w:sz="0" w:space="0" w:color="auto"/>
        <w:bottom w:val="none" w:sz="0" w:space="0" w:color="auto"/>
        <w:right w:val="none" w:sz="0" w:space="0" w:color="auto"/>
      </w:divBdr>
    </w:div>
    <w:div w:id="1602374929">
      <w:bodyDiv w:val="1"/>
      <w:marLeft w:val="0"/>
      <w:marRight w:val="0"/>
      <w:marTop w:val="0"/>
      <w:marBottom w:val="0"/>
      <w:divBdr>
        <w:top w:val="none" w:sz="0" w:space="0" w:color="auto"/>
        <w:left w:val="none" w:sz="0" w:space="0" w:color="auto"/>
        <w:bottom w:val="none" w:sz="0" w:space="0" w:color="auto"/>
        <w:right w:val="none" w:sz="0" w:space="0" w:color="auto"/>
      </w:divBdr>
      <w:divsChild>
        <w:div w:id="175920566">
          <w:marLeft w:val="0"/>
          <w:marRight w:val="0"/>
          <w:marTop w:val="0"/>
          <w:marBottom w:val="0"/>
          <w:divBdr>
            <w:top w:val="none" w:sz="0" w:space="0" w:color="auto"/>
            <w:left w:val="none" w:sz="0" w:space="0" w:color="auto"/>
            <w:bottom w:val="none" w:sz="0" w:space="0" w:color="auto"/>
            <w:right w:val="none" w:sz="0" w:space="0" w:color="auto"/>
          </w:divBdr>
        </w:div>
        <w:div w:id="964697721">
          <w:marLeft w:val="0"/>
          <w:marRight w:val="0"/>
          <w:marTop w:val="0"/>
          <w:marBottom w:val="0"/>
          <w:divBdr>
            <w:top w:val="none" w:sz="0" w:space="0" w:color="auto"/>
            <w:left w:val="none" w:sz="0" w:space="0" w:color="auto"/>
            <w:bottom w:val="none" w:sz="0" w:space="0" w:color="auto"/>
            <w:right w:val="none" w:sz="0" w:space="0" w:color="auto"/>
          </w:divBdr>
        </w:div>
        <w:div w:id="368723375">
          <w:marLeft w:val="0"/>
          <w:marRight w:val="0"/>
          <w:marTop w:val="0"/>
          <w:marBottom w:val="0"/>
          <w:divBdr>
            <w:top w:val="none" w:sz="0" w:space="0" w:color="auto"/>
            <w:left w:val="none" w:sz="0" w:space="0" w:color="auto"/>
            <w:bottom w:val="none" w:sz="0" w:space="0" w:color="auto"/>
            <w:right w:val="none" w:sz="0" w:space="0" w:color="auto"/>
          </w:divBdr>
        </w:div>
        <w:div w:id="1664312510">
          <w:marLeft w:val="0"/>
          <w:marRight w:val="0"/>
          <w:marTop w:val="0"/>
          <w:marBottom w:val="0"/>
          <w:divBdr>
            <w:top w:val="none" w:sz="0" w:space="0" w:color="auto"/>
            <w:left w:val="none" w:sz="0" w:space="0" w:color="auto"/>
            <w:bottom w:val="none" w:sz="0" w:space="0" w:color="auto"/>
            <w:right w:val="none" w:sz="0" w:space="0" w:color="auto"/>
          </w:divBdr>
        </w:div>
        <w:div w:id="1989900110">
          <w:marLeft w:val="0"/>
          <w:marRight w:val="0"/>
          <w:marTop w:val="0"/>
          <w:marBottom w:val="0"/>
          <w:divBdr>
            <w:top w:val="none" w:sz="0" w:space="0" w:color="auto"/>
            <w:left w:val="none" w:sz="0" w:space="0" w:color="auto"/>
            <w:bottom w:val="none" w:sz="0" w:space="0" w:color="auto"/>
            <w:right w:val="none" w:sz="0" w:space="0" w:color="auto"/>
          </w:divBdr>
        </w:div>
        <w:div w:id="495387865">
          <w:marLeft w:val="0"/>
          <w:marRight w:val="0"/>
          <w:marTop w:val="0"/>
          <w:marBottom w:val="0"/>
          <w:divBdr>
            <w:top w:val="none" w:sz="0" w:space="0" w:color="auto"/>
            <w:left w:val="none" w:sz="0" w:space="0" w:color="auto"/>
            <w:bottom w:val="none" w:sz="0" w:space="0" w:color="auto"/>
            <w:right w:val="none" w:sz="0" w:space="0" w:color="auto"/>
          </w:divBdr>
        </w:div>
        <w:div w:id="87968456">
          <w:marLeft w:val="0"/>
          <w:marRight w:val="0"/>
          <w:marTop w:val="0"/>
          <w:marBottom w:val="0"/>
          <w:divBdr>
            <w:top w:val="none" w:sz="0" w:space="0" w:color="auto"/>
            <w:left w:val="none" w:sz="0" w:space="0" w:color="auto"/>
            <w:bottom w:val="none" w:sz="0" w:space="0" w:color="auto"/>
            <w:right w:val="none" w:sz="0" w:space="0" w:color="auto"/>
          </w:divBdr>
        </w:div>
        <w:div w:id="58477975">
          <w:marLeft w:val="0"/>
          <w:marRight w:val="0"/>
          <w:marTop w:val="0"/>
          <w:marBottom w:val="0"/>
          <w:divBdr>
            <w:top w:val="none" w:sz="0" w:space="0" w:color="auto"/>
            <w:left w:val="none" w:sz="0" w:space="0" w:color="auto"/>
            <w:bottom w:val="none" w:sz="0" w:space="0" w:color="auto"/>
            <w:right w:val="none" w:sz="0" w:space="0" w:color="auto"/>
          </w:divBdr>
        </w:div>
        <w:div w:id="958536442">
          <w:marLeft w:val="0"/>
          <w:marRight w:val="0"/>
          <w:marTop w:val="0"/>
          <w:marBottom w:val="0"/>
          <w:divBdr>
            <w:top w:val="none" w:sz="0" w:space="0" w:color="auto"/>
            <w:left w:val="none" w:sz="0" w:space="0" w:color="auto"/>
            <w:bottom w:val="none" w:sz="0" w:space="0" w:color="auto"/>
            <w:right w:val="none" w:sz="0" w:space="0" w:color="auto"/>
          </w:divBdr>
        </w:div>
        <w:div w:id="23483590">
          <w:marLeft w:val="0"/>
          <w:marRight w:val="0"/>
          <w:marTop w:val="0"/>
          <w:marBottom w:val="0"/>
          <w:divBdr>
            <w:top w:val="none" w:sz="0" w:space="0" w:color="auto"/>
            <w:left w:val="none" w:sz="0" w:space="0" w:color="auto"/>
            <w:bottom w:val="none" w:sz="0" w:space="0" w:color="auto"/>
            <w:right w:val="none" w:sz="0" w:space="0" w:color="auto"/>
          </w:divBdr>
        </w:div>
        <w:div w:id="1359621190">
          <w:marLeft w:val="0"/>
          <w:marRight w:val="0"/>
          <w:marTop w:val="0"/>
          <w:marBottom w:val="0"/>
          <w:divBdr>
            <w:top w:val="none" w:sz="0" w:space="0" w:color="auto"/>
            <w:left w:val="none" w:sz="0" w:space="0" w:color="auto"/>
            <w:bottom w:val="none" w:sz="0" w:space="0" w:color="auto"/>
            <w:right w:val="none" w:sz="0" w:space="0" w:color="auto"/>
          </w:divBdr>
        </w:div>
        <w:div w:id="97603875">
          <w:marLeft w:val="0"/>
          <w:marRight w:val="0"/>
          <w:marTop w:val="0"/>
          <w:marBottom w:val="0"/>
          <w:divBdr>
            <w:top w:val="none" w:sz="0" w:space="0" w:color="auto"/>
            <w:left w:val="none" w:sz="0" w:space="0" w:color="auto"/>
            <w:bottom w:val="none" w:sz="0" w:space="0" w:color="auto"/>
            <w:right w:val="none" w:sz="0" w:space="0" w:color="auto"/>
          </w:divBdr>
        </w:div>
        <w:div w:id="1114639061">
          <w:marLeft w:val="0"/>
          <w:marRight w:val="0"/>
          <w:marTop w:val="0"/>
          <w:marBottom w:val="0"/>
          <w:divBdr>
            <w:top w:val="none" w:sz="0" w:space="0" w:color="auto"/>
            <w:left w:val="none" w:sz="0" w:space="0" w:color="auto"/>
            <w:bottom w:val="none" w:sz="0" w:space="0" w:color="auto"/>
            <w:right w:val="none" w:sz="0" w:space="0" w:color="auto"/>
          </w:divBdr>
        </w:div>
        <w:div w:id="348068499">
          <w:marLeft w:val="0"/>
          <w:marRight w:val="0"/>
          <w:marTop w:val="0"/>
          <w:marBottom w:val="0"/>
          <w:divBdr>
            <w:top w:val="none" w:sz="0" w:space="0" w:color="auto"/>
            <w:left w:val="none" w:sz="0" w:space="0" w:color="auto"/>
            <w:bottom w:val="none" w:sz="0" w:space="0" w:color="auto"/>
            <w:right w:val="none" w:sz="0" w:space="0" w:color="auto"/>
          </w:divBdr>
        </w:div>
        <w:div w:id="270667870">
          <w:marLeft w:val="0"/>
          <w:marRight w:val="0"/>
          <w:marTop w:val="0"/>
          <w:marBottom w:val="0"/>
          <w:divBdr>
            <w:top w:val="none" w:sz="0" w:space="0" w:color="auto"/>
            <w:left w:val="none" w:sz="0" w:space="0" w:color="auto"/>
            <w:bottom w:val="none" w:sz="0" w:space="0" w:color="auto"/>
            <w:right w:val="none" w:sz="0" w:space="0" w:color="auto"/>
          </w:divBdr>
        </w:div>
        <w:div w:id="7490319">
          <w:marLeft w:val="0"/>
          <w:marRight w:val="0"/>
          <w:marTop w:val="0"/>
          <w:marBottom w:val="0"/>
          <w:divBdr>
            <w:top w:val="none" w:sz="0" w:space="0" w:color="auto"/>
            <w:left w:val="none" w:sz="0" w:space="0" w:color="auto"/>
            <w:bottom w:val="none" w:sz="0" w:space="0" w:color="auto"/>
            <w:right w:val="none" w:sz="0" w:space="0" w:color="auto"/>
          </w:divBdr>
        </w:div>
        <w:div w:id="610209525">
          <w:marLeft w:val="0"/>
          <w:marRight w:val="0"/>
          <w:marTop w:val="0"/>
          <w:marBottom w:val="0"/>
          <w:divBdr>
            <w:top w:val="none" w:sz="0" w:space="0" w:color="auto"/>
            <w:left w:val="none" w:sz="0" w:space="0" w:color="auto"/>
            <w:bottom w:val="none" w:sz="0" w:space="0" w:color="auto"/>
            <w:right w:val="none" w:sz="0" w:space="0" w:color="auto"/>
          </w:divBdr>
        </w:div>
        <w:div w:id="1179582924">
          <w:marLeft w:val="0"/>
          <w:marRight w:val="0"/>
          <w:marTop w:val="0"/>
          <w:marBottom w:val="0"/>
          <w:divBdr>
            <w:top w:val="none" w:sz="0" w:space="0" w:color="auto"/>
            <w:left w:val="none" w:sz="0" w:space="0" w:color="auto"/>
            <w:bottom w:val="none" w:sz="0" w:space="0" w:color="auto"/>
            <w:right w:val="none" w:sz="0" w:space="0" w:color="auto"/>
          </w:divBdr>
        </w:div>
        <w:div w:id="2047365717">
          <w:marLeft w:val="0"/>
          <w:marRight w:val="0"/>
          <w:marTop w:val="0"/>
          <w:marBottom w:val="0"/>
          <w:divBdr>
            <w:top w:val="none" w:sz="0" w:space="0" w:color="auto"/>
            <w:left w:val="none" w:sz="0" w:space="0" w:color="auto"/>
            <w:bottom w:val="none" w:sz="0" w:space="0" w:color="auto"/>
            <w:right w:val="none" w:sz="0" w:space="0" w:color="auto"/>
          </w:divBdr>
        </w:div>
        <w:div w:id="798381250">
          <w:marLeft w:val="0"/>
          <w:marRight w:val="0"/>
          <w:marTop w:val="0"/>
          <w:marBottom w:val="0"/>
          <w:divBdr>
            <w:top w:val="none" w:sz="0" w:space="0" w:color="auto"/>
            <w:left w:val="none" w:sz="0" w:space="0" w:color="auto"/>
            <w:bottom w:val="none" w:sz="0" w:space="0" w:color="auto"/>
            <w:right w:val="none" w:sz="0" w:space="0" w:color="auto"/>
          </w:divBdr>
        </w:div>
        <w:div w:id="1020085137">
          <w:marLeft w:val="0"/>
          <w:marRight w:val="0"/>
          <w:marTop w:val="0"/>
          <w:marBottom w:val="0"/>
          <w:divBdr>
            <w:top w:val="none" w:sz="0" w:space="0" w:color="auto"/>
            <w:left w:val="none" w:sz="0" w:space="0" w:color="auto"/>
            <w:bottom w:val="none" w:sz="0" w:space="0" w:color="auto"/>
            <w:right w:val="none" w:sz="0" w:space="0" w:color="auto"/>
          </w:divBdr>
        </w:div>
        <w:div w:id="923337495">
          <w:marLeft w:val="0"/>
          <w:marRight w:val="0"/>
          <w:marTop w:val="0"/>
          <w:marBottom w:val="0"/>
          <w:divBdr>
            <w:top w:val="none" w:sz="0" w:space="0" w:color="auto"/>
            <w:left w:val="none" w:sz="0" w:space="0" w:color="auto"/>
            <w:bottom w:val="none" w:sz="0" w:space="0" w:color="auto"/>
            <w:right w:val="none" w:sz="0" w:space="0" w:color="auto"/>
          </w:divBdr>
        </w:div>
        <w:div w:id="13464387">
          <w:marLeft w:val="0"/>
          <w:marRight w:val="0"/>
          <w:marTop w:val="0"/>
          <w:marBottom w:val="0"/>
          <w:divBdr>
            <w:top w:val="none" w:sz="0" w:space="0" w:color="auto"/>
            <w:left w:val="none" w:sz="0" w:space="0" w:color="auto"/>
            <w:bottom w:val="none" w:sz="0" w:space="0" w:color="auto"/>
            <w:right w:val="none" w:sz="0" w:space="0" w:color="auto"/>
          </w:divBdr>
        </w:div>
        <w:div w:id="77870786">
          <w:marLeft w:val="0"/>
          <w:marRight w:val="0"/>
          <w:marTop w:val="0"/>
          <w:marBottom w:val="0"/>
          <w:divBdr>
            <w:top w:val="none" w:sz="0" w:space="0" w:color="auto"/>
            <w:left w:val="none" w:sz="0" w:space="0" w:color="auto"/>
            <w:bottom w:val="none" w:sz="0" w:space="0" w:color="auto"/>
            <w:right w:val="none" w:sz="0" w:space="0" w:color="auto"/>
          </w:divBdr>
        </w:div>
        <w:div w:id="1189295246">
          <w:marLeft w:val="0"/>
          <w:marRight w:val="0"/>
          <w:marTop w:val="0"/>
          <w:marBottom w:val="0"/>
          <w:divBdr>
            <w:top w:val="none" w:sz="0" w:space="0" w:color="auto"/>
            <w:left w:val="none" w:sz="0" w:space="0" w:color="auto"/>
            <w:bottom w:val="none" w:sz="0" w:space="0" w:color="auto"/>
            <w:right w:val="none" w:sz="0" w:space="0" w:color="auto"/>
          </w:divBdr>
        </w:div>
        <w:div w:id="1322729974">
          <w:marLeft w:val="0"/>
          <w:marRight w:val="0"/>
          <w:marTop w:val="0"/>
          <w:marBottom w:val="0"/>
          <w:divBdr>
            <w:top w:val="none" w:sz="0" w:space="0" w:color="auto"/>
            <w:left w:val="none" w:sz="0" w:space="0" w:color="auto"/>
            <w:bottom w:val="none" w:sz="0" w:space="0" w:color="auto"/>
            <w:right w:val="none" w:sz="0" w:space="0" w:color="auto"/>
          </w:divBdr>
        </w:div>
        <w:div w:id="58015339">
          <w:marLeft w:val="0"/>
          <w:marRight w:val="0"/>
          <w:marTop w:val="0"/>
          <w:marBottom w:val="0"/>
          <w:divBdr>
            <w:top w:val="none" w:sz="0" w:space="0" w:color="auto"/>
            <w:left w:val="none" w:sz="0" w:space="0" w:color="auto"/>
            <w:bottom w:val="none" w:sz="0" w:space="0" w:color="auto"/>
            <w:right w:val="none" w:sz="0" w:space="0" w:color="auto"/>
          </w:divBdr>
        </w:div>
        <w:div w:id="665018761">
          <w:marLeft w:val="0"/>
          <w:marRight w:val="0"/>
          <w:marTop w:val="0"/>
          <w:marBottom w:val="0"/>
          <w:divBdr>
            <w:top w:val="none" w:sz="0" w:space="0" w:color="auto"/>
            <w:left w:val="none" w:sz="0" w:space="0" w:color="auto"/>
            <w:bottom w:val="none" w:sz="0" w:space="0" w:color="auto"/>
            <w:right w:val="none" w:sz="0" w:space="0" w:color="auto"/>
          </w:divBdr>
        </w:div>
        <w:div w:id="1841391111">
          <w:marLeft w:val="0"/>
          <w:marRight w:val="0"/>
          <w:marTop w:val="0"/>
          <w:marBottom w:val="0"/>
          <w:divBdr>
            <w:top w:val="none" w:sz="0" w:space="0" w:color="auto"/>
            <w:left w:val="none" w:sz="0" w:space="0" w:color="auto"/>
            <w:bottom w:val="none" w:sz="0" w:space="0" w:color="auto"/>
            <w:right w:val="none" w:sz="0" w:space="0" w:color="auto"/>
          </w:divBdr>
        </w:div>
        <w:div w:id="1362048870">
          <w:marLeft w:val="0"/>
          <w:marRight w:val="0"/>
          <w:marTop w:val="0"/>
          <w:marBottom w:val="0"/>
          <w:divBdr>
            <w:top w:val="none" w:sz="0" w:space="0" w:color="auto"/>
            <w:left w:val="none" w:sz="0" w:space="0" w:color="auto"/>
            <w:bottom w:val="none" w:sz="0" w:space="0" w:color="auto"/>
            <w:right w:val="none" w:sz="0" w:space="0" w:color="auto"/>
          </w:divBdr>
        </w:div>
        <w:div w:id="1451364109">
          <w:marLeft w:val="0"/>
          <w:marRight w:val="0"/>
          <w:marTop w:val="0"/>
          <w:marBottom w:val="0"/>
          <w:divBdr>
            <w:top w:val="none" w:sz="0" w:space="0" w:color="auto"/>
            <w:left w:val="none" w:sz="0" w:space="0" w:color="auto"/>
            <w:bottom w:val="none" w:sz="0" w:space="0" w:color="auto"/>
            <w:right w:val="none" w:sz="0" w:space="0" w:color="auto"/>
          </w:divBdr>
        </w:div>
        <w:div w:id="1603301863">
          <w:marLeft w:val="0"/>
          <w:marRight w:val="0"/>
          <w:marTop w:val="0"/>
          <w:marBottom w:val="0"/>
          <w:divBdr>
            <w:top w:val="none" w:sz="0" w:space="0" w:color="auto"/>
            <w:left w:val="none" w:sz="0" w:space="0" w:color="auto"/>
            <w:bottom w:val="none" w:sz="0" w:space="0" w:color="auto"/>
            <w:right w:val="none" w:sz="0" w:space="0" w:color="auto"/>
          </w:divBdr>
        </w:div>
        <w:div w:id="1280913492">
          <w:marLeft w:val="0"/>
          <w:marRight w:val="0"/>
          <w:marTop w:val="0"/>
          <w:marBottom w:val="0"/>
          <w:divBdr>
            <w:top w:val="none" w:sz="0" w:space="0" w:color="auto"/>
            <w:left w:val="none" w:sz="0" w:space="0" w:color="auto"/>
            <w:bottom w:val="none" w:sz="0" w:space="0" w:color="auto"/>
            <w:right w:val="none" w:sz="0" w:space="0" w:color="auto"/>
          </w:divBdr>
        </w:div>
        <w:div w:id="717972327">
          <w:marLeft w:val="0"/>
          <w:marRight w:val="0"/>
          <w:marTop w:val="0"/>
          <w:marBottom w:val="0"/>
          <w:divBdr>
            <w:top w:val="none" w:sz="0" w:space="0" w:color="auto"/>
            <w:left w:val="none" w:sz="0" w:space="0" w:color="auto"/>
            <w:bottom w:val="none" w:sz="0" w:space="0" w:color="auto"/>
            <w:right w:val="none" w:sz="0" w:space="0" w:color="auto"/>
          </w:divBdr>
        </w:div>
        <w:div w:id="339896806">
          <w:marLeft w:val="0"/>
          <w:marRight w:val="0"/>
          <w:marTop w:val="0"/>
          <w:marBottom w:val="0"/>
          <w:divBdr>
            <w:top w:val="none" w:sz="0" w:space="0" w:color="auto"/>
            <w:left w:val="none" w:sz="0" w:space="0" w:color="auto"/>
            <w:bottom w:val="none" w:sz="0" w:space="0" w:color="auto"/>
            <w:right w:val="none" w:sz="0" w:space="0" w:color="auto"/>
          </w:divBdr>
        </w:div>
        <w:div w:id="1010718396">
          <w:marLeft w:val="0"/>
          <w:marRight w:val="0"/>
          <w:marTop w:val="0"/>
          <w:marBottom w:val="0"/>
          <w:divBdr>
            <w:top w:val="none" w:sz="0" w:space="0" w:color="auto"/>
            <w:left w:val="none" w:sz="0" w:space="0" w:color="auto"/>
            <w:bottom w:val="none" w:sz="0" w:space="0" w:color="auto"/>
            <w:right w:val="none" w:sz="0" w:space="0" w:color="auto"/>
          </w:divBdr>
        </w:div>
        <w:div w:id="2052418486">
          <w:marLeft w:val="0"/>
          <w:marRight w:val="0"/>
          <w:marTop w:val="0"/>
          <w:marBottom w:val="0"/>
          <w:divBdr>
            <w:top w:val="none" w:sz="0" w:space="0" w:color="auto"/>
            <w:left w:val="none" w:sz="0" w:space="0" w:color="auto"/>
            <w:bottom w:val="none" w:sz="0" w:space="0" w:color="auto"/>
            <w:right w:val="none" w:sz="0" w:space="0" w:color="auto"/>
          </w:divBdr>
        </w:div>
        <w:div w:id="1453019250">
          <w:marLeft w:val="0"/>
          <w:marRight w:val="0"/>
          <w:marTop w:val="0"/>
          <w:marBottom w:val="0"/>
          <w:divBdr>
            <w:top w:val="none" w:sz="0" w:space="0" w:color="auto"/>
            <w:left w:val="none" w:sz="0" w:space="0" w:color="auto"/>
            <w:bottom w:val="none" w:sz="0" w:space="0" w:color="auto"/>
            <w:right w:val="none" w:sz="0" w:space="0" w:color="auto"/>
          </w:divBdr>
        </w:div>
        <w:div w:id="1080061428">
          <w:marLeft w:val="0"/>
          <w:marRight w:val="0"/>
          <w:marTop w:val="0"/>
          <w:marBottom w:val="0"/>
          <w:divBdr>
            <w:top w:val="none" w:sz="0" w:space="0" w:color="auto"/>
            <w:left w:val="none" w:sz="0" w:space="0" w:color="auto"/>
            <w:bottom w:val="none" w:sz="0" w:space="0" w:color="auto"/>
            <w:right w:val="none" w:sz="0" w:space="0" w:color="auto"/>
          </w:divBdr>
        </w:div>
        <w:div w:id="1490246577">
          <w:marLeft w:val="0"/>
          <w:marRight w:val="0"/>
          <w:marTop w:val="0"/>
          <w:marBottom w:val="0"/>
          <w:divBdr>
            <w:top w:val="none" w:sz="0" w:space="0" w:color="auto"/>
            <w:left w:val="none" w:sz="0" w:space="0" w:color="auto"/>
            <w:bottom w:val="none" w:sz="0" w:space="0" w:color="auto"/>
            <w:right w:val="none" w:sz="0" w:space="0" w:color="auto"/>
          </w:divBdr>
        </w:div>
        <w:div w:id="855922948">
          <w:marLeft w:val="0"/>
          <w:marRight w:val="0"/>
          <w:marTop w:val="0"/>
          <w:marBottom w:val="0"/>
          <w:divBdr>
            <w:top w:val="none" w:sz="0" w:space="0" w:color="auto"/>
            <w:left w:val="none" w:sz="0" w:space="0" w:color="auto"/>
            <w:bottom w:val="none" w:sz="0" w:space="0" w:color="auto"/>
            <w:right w:val="none" w:sz="0" w:space="0" w:color="auto"/>
          </w:divBdr>
        </w:div>
        <w:div w:id="18706695">
          <w:marLeft w:val="0"/>
          <w:marRight w:val="0"/>
          <w:marTop w:val="0"/>
          <w:marBottom w:val="0"/>
          <w:divBdr>
            <w:top w:val="none" w:sz="0" w:space="0" w:color="auto"/>
            <w:left w:val="none" w:sz="0" w:space="0" w:color="auto"/>
            <w:bottom w:val="none" w:sz="0" w:space="0" w:color="auto"/>
            <w:right w:val="none" w:sz="0" w:space="0" w:color="auto"/>
          </w:divBdr>
        </w:div>
        <w:div w:id="860627862">
          <w:marLeft w:val="0"/>
          <w:marRight w:val="0"/>
          <w:marTop w:val="0"/>
          <w:marBottom w:val="0"/>
          <w:divBdr>
            <w:top w:val="none" w:sz="0" w:space="0" w:color="auto"/>
            <w:left w:val="none" w:sz="0" w:space="0" w:color="auto"/>
            <w:bottom w:val="none" w:sz="0" w:space="0" w:color="auto"/>
            <w:right w:val="none" w:sz="0" w:space="0" w:color="auto"/>
          </w:divBdr>
        </w:div>
        <w:div w:id="941182033">
          <w:marLeft w:val="0"/>
          <w:marRight w:val="0"/>
          <w:marTop w:val="0"/>
          <w:marBottom w:val="0"/>
          <w:divBdr>
            <w:top w:val="none" w:sz="0" w:space="0" w:color="auto"/>
            <w:left w:val="none" w:sz="0" w:space="0" w:color="auto"/>
            <w:bottom w:val="none" w:sz="0" w:space="0" w:color="auto"/>
            <w:right w:val="none" w:sz="0" w:space="0" w:color="auto"/>
          </w:divBdr>
        </w:div>
        <w:div w:id="1466002333">
          <w:marLeft w:val="0"/>
          <w:marRight w:val="0"/>
          <w:marTop w:val="0"/>
          <w:marBottom w:val="0"/>
          <w:divBdr>
            <w:top w:val="none" w:sz="0" w:space="0" w:color="auto"/>
            <w:left w:val="none" w:sz="0" w:space="0" w:color="auto"/>
            <w:bottom w:val="none" w:sz="0" w:space="0" w:color="auto"/>
            <w:right w:val="none" w:sz="0" w:space="0" w:color="auto"/>
          </w:divBdr>
        </w:div>
        <w:div w:id="473764462">
          <w:marLeft w:val="0"/>
          <w:marRight w:val="0"/>
          <w:marTop w:val="0"/>
          <w:marBottom w:val="0"/>
          <w:divBdr>
            <w:top w:val="none" w:sz="0" w:space="0" w:color="auto"/>
            <w:left w:val="none" w:sz="0" w:space="0" w:color="auto"/>
            <w:bottom w:val="none" w:sz="0" w:space="0" w:color="auto"/>
            <w:right w:val="none" w:sz="0" w:space="0" w:color="auto"/>
          </w:divBdr>
        </w:div>
        <w:div w:id="283923961">
          <w:marLeft w:val="0"/>
          <w:marRight w:val="0"/>
          <w:marTop w:val="0"/>
          <w:marBottom w:val="0"/>
          <w:divBdr>
            <w:top w:val="none" w:sz="0" w:space="0" w:color="auto"/>
            <w:left w:val="none" w:sz="0" w:space="0" w:color="auto"/>
            <w:bottom w:val="none" w:sz="0" w:space="0" w:color="auto"/>
            <w:right w:val="none" w:sz="0" w:space="0" w:color="auto"/>
          </w:divBdr>
        </w:div>
        <w:div w:id="1295913756">
          <w:marLeft w:val="0"/>
          <w:marRight w:val="0"/>
          <w:marTop w:val="0"/>
          <w:marBottom w:val="0"/>
          <w:divBdr>
            <w:top w:val="none" w:sz="0" w:space="0" w:color="auto"/>
            <w:left w:val="none" w:sz="0" w:space="0" w:color="auto"/>
            <w:bottom w:val="none" w:sz="0" w:space="0" w:color="auto"/>
            <w:right w:val="none" w:sz="0" w:space="0" w:color="auto"/>
          </w:divBdr>
        </w:div>
        <w:div w:id="964387779">
          <w:marLeft w:val="0"/>
          <w:marRight w:val="0"/>
          <w:marTop w:val="0"/>
          <w:marBottom w:val="0"/>
          <w:divBdr>
            <w:top w:val="none" w:sz="0" w:space="0" w:color="auto"/>
            <w:left w:val="none" w:sz="0" w:space="0" w:color="auto"/>
            <w:bottom w:val="none" w:sz="0" w:space="0" w:color="auto"/>
            <w:right w:val="none" w:sz="0" w:space="0" w:color="auto"/>
          </w:divBdr>
        </w:div>
        <w:div w:id="1180662169">
          <w:marLeft w:val="0"/>
          <w:marRight w:val="0"/>
          <w:marTop w:val="0"/>
          <w:marBottom w:val="0"/>
          <w:divBdr>
            <w:top w:val="none" w:sz="0" w:space="0" w:color="auto"/>
            <w:left w:val="none" w:sz="0" w:space="0" w:color="auto"/>
            <w:bottom w:val="none" w:sz="0" w:space="0" w:color="auto"/>
            <w:right w:val="none" w:sz="0" w:space="0" w:color="auto"/>
          </w:divBdr>
        </w:div>
        <w:div w:id="39670991">
          <w:marLeft w:val="0"/>
          <w:marRight w:val="0"/>
          <w:marTop w:val="0"/>
          <w:marBottom w:val="0"/>
          <w:divBdr>
            <w:top w:val="none" w:sz="0" w:space="0" w:color="auto"/>
            <w:left w:val="none" w:sz="0" w:space="0" w:color="auto"/>
            <w:bottom w:val="none" w:sz="0" w:space="0" w:color="auto"/>
            <w:right w:val="none" w:sz="0" w:space="0" w:color="auto"/>
          </w:divBdr>
        </w:div>
        <w:div w:id="826630880">
          <w:marLeft w:val="0"/>
          <w:marRight w:val="0"/>
          <w:marTop w:val="0"/>
          <w:marBottom w:val="0"/>
          <w:divBdr>
            <w:top w:val="none" w:sz="0" w:space="0" w:color="auto"/>
            <w:left w:val="none" w:sz="0" w:space="0" w:color="auto"/>
            <w:bottom w:val="none" w:sz="0" w:space="0" w:color="auto"/>
            <w:right w:val="none" w:sz="0" w:space="0" w:color="auto"/>
          </w:divBdr>
        </w:div>
        <w:div w:id="1488203554">
          <w:marLeft w:val="0"/>
          <w:marRight w:val="0"/>
          <w:marTop w:val="0"/>
          <w:marBottom w:val="0"/>
          <w:divBdr>
            <w:top w:val="none" w:sz="0" w:space="0" w:color="auto"/>
            <w:left w:val="none" w:sz="0" w:space="0" w:color="auto"/>
            <w:bottom w:val="none" w:sz="0" w:space="0" w:color="auto"/>
            <w:right w:val="none" w:sz="0" w:space="0" w:color="auto"/>
          </w:divBdr>
        </w:div>
        <w:div w:id="703167484">
          <w:marLeft w:val="0"/>
          <w:marRight w:val="0"/>
          <w:marTop w:val="0"/>
          <w:marBottom w:val="0"/>
          <w:divBdr>
            <w:top w:val="none" w:sz="0" w:space="0" w:color="auto"/>
            <w:left w:val="none" w:sz="0" w:space="0" w:color="auto"/>
            <w:bottom w:val="none" w:sz="0" w:space="0" w:color="auto"/>
            <w:right w:val="none" w:sz="0" w:space="0" w:color="auto"/>
          </w:divBdr>
        </w:div>
        <w:div w:id="281376312">
          <w:marLeft w:val="0"/>
          <w:marRight w:val="0"/>
          <w:marTop w:val="0"/>
          <w:marBottom w:val="0"/>
          <w:divBdr>
            <w:top w:val="none" w:sz="0" w:space="0" w:color="auto"/>
            <w:left w:val="none" w:sz="0" w:space="0" w:color="auto"/>
            <w:bottom w:val="none" w:sz="0" w:space="0" w:color="auto"/>
            <w:right w:val="none" w:sz="0" w:space="0" w:color="auto"/>
          </w:divBdr>
        </w:div>
        <w:div w:id="1398473277">
          <w:marLeft w:val="0"/>
          <w:marRight w:val="0"/>
          <w:marTop w:val="0"/>
          <w:marBottom w:val="0"/>
          <w:divBdr>
            <w:top w:val="none" w:sz="0" w:space="0" w:color="auto"/>
            <w:left w:val="none" w:sz="0" w:space="0" w:color="auto"/>
            <w:bottom w:val="none" w:sz="0" w:space="0" w:color="auto"/>
            <w:right w:val="none" w:sz="0" w:space="0" w:color="auto"/>
          </w:divBdr>
        </w:div>
        <w:div w:id="1454596388">
          <w:marLeft w:val="0"/>
          <w:marRight w:val="0"/>
          <w:marTop w:val="0"/>
          <w:marBottom w:val="0"/>
          <w:divBdr>
            <w:top w:val="none" w:sz="0" w:space="0" w:color="auto"/>
            <w:left w:val="none" w:sz="0" w:space="0" w:color="auto"/>
            <w:bottom w:val="none" w:sz="0" w:space="0" w:color="auto"/>
            <w:right w:val="none" w:sz="0" w:space="0" w:color="auto"/>
          </w:divBdr>
        </w:div>
        <w:div w:id="1037923709">
          <w:marLeft w:val="0"/>
          <w:marRight w:val="0"/>
          <w:marTop w:val="0"/>
          <w:marBottom w:val="0"/>
          <w:divBdr>
            <w:top w:val="none" w:sz="0" w:space="0" w:color="auto"/>
            <w:left w:val="none" w:sz="0" w:space="0" w:color="auto"/>
            <w:bottom w:val="none" w:sz="0" w:space="0" w:color="auto"/>
            <w:right w:val="none" w:sz="0" w:space="0" w:color="auto"/>
          </w:divBdr>
        </w:div>
        <w:div w:id="1637220767">
          <w:marLeft w:val="0"/>
          <w:marRight w:val="0"/>
          <w:marTop w:val="0"/>
          <w:marBottom w:val="0"/>
          <w:divBdr>
            <w:top w:val="none" w:sz="0" w:space="0" w:color="auto"/>
            <w:left w:val="none" w:sz="0" w:space="0" w:color="auto"/>
            <w:bottom w:val="none" w:sz="0" w:space="0" w:color="auto"/>
            <w:right w:val="none" w:sz="0" w:space="0" w:color="auto"/>
          </w:divBdr>
        </w:div>
        <w:div w:id="927736700">
          <w:marLeft w:val="0"/>
          <w:marRight w:val="0"/>
          <w:marTop w:val="0"/>
          <w:marBottom w:val="0"/>
          <w:divBdr>
            <w:top w:val="none" w:sz="0" w:space="0" w:color="auto"/>
            <w:left w:val="none" w:sz="0" w:space="0" w:color="auto"/>
            <w:bottom w:val="none" w:sz="0" w:space="0" w:color="auto"/>
            <w:right w:val="none" w:sz="0" w:space="0" w:color="auto"/>
          </w:divBdr>
        </w:div>
        <w:div w:id="1429501479">
          <w:marLeft w:val="0"/>
          <w:marRight w:val="0"/>
          <w:marTop w:val="0"/>
          <w:marBottom w:val="0"/>
          <w:divBdr>
            <w:top w:val="none" w:sz="0" w:space="0" w:color="auto"/>
            <w:left w:val="none" w:sz="0" w:space="0" w:color="auto"/>
            <w:bottom w:val="none" w:sz="0" w:space="0" w:color="auto"/>
            <w:right w:val="none" w:sz="0" w:space="0" w:color="auto"/>
          </w:divBdr>
        </w:div>
        <w:div w:id="1860268049">
          <w:marLeft w:val="0"/>
          <w:marRight w:val="0"/>
          <w:marTop w:val="0"/>
          <w:marBottom w:val="0"/>
          <w:divBdr>
            <w:top w:val="none" w:sz="0" w:space="0" w:color="auto"/>
            <w:left w:val="none" w:sz="0" w:space="0" w:color="auto"/>
            <w:bottom w:val="none" w:sz="0" w:space="0" w:color="auto"/>
            <w:right w:val="none" w:sz="0" w:space="0" w:color="auto"/>
          </w:divBdr>
        </w:div>
        <w:div w:id="1858230798">
          <w:marLeft w:val="0"/>
          <w:marRight w:val="0"/>
          <w:marTop w:val="0"/>
          <w:marBottom w:val="0"/>
          <w:divBdr>
            <w:top w:val="none" w:sz="0" w:space="0" w:color="auto"/>
            <w:left w:val="none" w:sz="0" w:space="0" w:color="auto"/>
            <w:bottom w:val="none" w:sz="0" w:space="0" w:color="auto"/>
            <w:right w:val="none" w:sz="0" w:space="0" w:color="auto"/>
          </w:divBdr>
        </w:div>
        <w:div w:id="1722630858">
          <w:marLeft w:val="0"/>
          <w:marRight w:val="0"/>
          <w:marTop w:val="0"/>
          <w:marBottom w:val="0"/>
          <w:divBdr>
            <w:top w:val="none" w:sz="0" w:space="0" w:color="auto"/>
            <w:left w:val="none" w:sz="0" w:space="0" w:color="auto"/>
            <w:bottom w:val="none" w:sz="0" w:space="0" w:color="auto"/>
            <w:right w:val="none" w:sz="0" w:space="0" w:color="auto"/>
          </w:divBdr>
        </w:div>
        <w:div w:id="1295716271">
          <w:marLeft w:val="0"/>
          <w:marRight w:val="0"/>
          <w:marTop w:val="0"/>
          <w:marBottom w:val="0"/>
          <w:divBdr>
            <w:top w:val="none" w:sz="0" w:space="0" w:color="auto"/>
            <w:left w:val="none" w:sz="0" w:space="0" w:color="auto"/>
            <w:bottom w:val="none" w:sz="0" w:space="0" w:color="auto"/>
            <w:right w:val="none" w:sz="0" w:space="0" w:color="auto"/>
          </w:divBdr>
        </w:div>
        <w:div w:id="1104107555">
          <w:marLeft w:val="0"/>
          <w:marRight w:val="0"/>
          <w:marTop w:val="0"/>
          <w:marBottom w:val="0"/>
          <w:divBdr>
            <w:top w:val="none" w:sz="0" w:space="0" w:color="auto"/>
            <w:left w:val="none" w:sz="0" w:space="0" w:color="auto"/>
            <w:bottom w:val="none" w:sz="0" w:space="0" w:color="auto"/>
            <w:right w:val="none" w:sz="0" w:space="0" w:color="auto"/>
          </w:divBdr>
        </w:div>
        <w:div w:id="1474837247">
          <w:marLeft w:val="0"/>
          <w:marRight w:val="0"/>
          <w:marTop w:val="0"/>
          <w:marBottom w:val="0"/>
          <w:divBdr>
            <w:top w:val="none" w:sz="0" w:space="0" w:color="auto"/>
            <w:left w:val="none" w:sz="0" w:space="0" w:color="auto"/>
            <w:bottom w:val="none" w:sz="0" w:space="0" w:color="auto"/>
            <w:right w:val="none" w:sz="0" w:space="0" w:color="auto"/>
          </w:divBdr>
        </w:div>
        <w:div w:id="1633100676">
          <w:marLeft w:val="0"/>
          <w:marRight w:val="0"/>
          <w:marTop w:val="0"/>
          <w:marBottom w:val="0"/>
          <w:divBdr>
            <w:top w:val="none" w:sz="0" w:space="0" w:color="auto"/>
            <w:left w:val="none" w:sz="0" w:space="0" w:color="auto"/>
            <w:bottom w:val="none" w:sz="0" w:space="0" w:color="auto"/>
            <w:right w:val="none" w:sz="0" w:space="0" w:color="auto"/>
          </w:divBdr>
        </w:div>
        <w:div w:id="579755052">
          <w:marLeft w:val="0"/>
          <w:marRight w:val="0"/>
          <w:marTop w:val="0"/>
          <w:marBottom w:val="0"/>
          <w:divBdr>
            <w:top w:val="none" w:sz="0" w:space="0" w:color="auto"/>
            <w:left w:val="none" w:sz="0" w:space="0" w:color="auto"/>
            <w:bottom w:val="none" w:sz="0" w:space="0" w:color="auto"/>
            <w:right w:val="none" w:sz="0" w:space="0" w:color="auto"/>
          </w:divBdr>
        </w:div>
        <w:div w:id="514459162">
          <w:marLeft w:val="0"/>
          <w:marRight w:val="0"/>
          <w:marTop w:val="0"/>
          <w:marBottom w:val="0"/>
          <w:divBdr>
            <w:top w:val="none" w:sz="0" w:space="0" w:color="auto"/>
            <w:left w:val="none" w:sz="0" w:space="0" w:color="auto"/>
            <w:bottom w:val="none" w:sz="0" w:space="0" w:color="auto"/>
            <w:right w:val="none" w:sz="0" w:space="0" w:color="auto"/>
          </w:divBdr>
        </w:div>
        <w:div w:id="1760371595">
          <w:marLeft w:val="0"/>
          <w:marRight w:val="0"/>
          <w:marTop w:val="0"/>
          <w:marBottom w:val="0"/>
          <w:divBdr>
            <w:top w:val="none" w:sz="0" w:space="0" w:color="auto"/>
            <w:left w:val="none" w:sz="0" w:space="0" w:color="auto"/>
            <w:bottom w:val="none" w:sz="0" w:space="0" w:color="auto"/>
            <w:right w:val="none" w:sz="0" w:space="0" w:color="auto"/>
          </w:divBdr>
        </w:div>
        <w:div w:id="771128865">
          <w:marLeft w:val="0"/>
          <w:marRight w:val="0"/>
          <w:marTop w:val="0"/>
          <w:marBottom w:val="0"/>
          <w:divBdr>
            <w:top w:val="none" w:sz="0" w:space="0" w:color="auto"/>
            <w:left w:val="none" w:sz="0" w:space="0" w:color="auto"/>
            <w:bottom w:val="none" w:sz="0" w:space="0" w:color="auto"/>
            <w:right w:val="none" w:sz="0" w:space="0" w:color="auto"/>
          </w:divBdr>
        </w:div>
        <w:div w:id="1899633848">
          <w:marLeft w:val="0"/>
          <w:marRight w:val="0"/>
          <w:marTop w:val="0"/>
          <w:marBottom w:val="0"/>
          <w:divBdr>
            <w:top w:val="none" w:sz="0" w:space="0" w:color="auto"/>
            <w:left w:val="none" w:sz="0" w:space="0" w:color="auto"/>
            <w:bottom w:val="none" w:sz="0" w:space="0" w:color="auto"/>
            <w:right w:val="none" w:sz="0" w:space="0" w:color="auto"/>
          </w:divBdr>
        </w:div>
        <w:div w:id="1479034131">
          <w:marLeft w:val="0"/>
          <w:marRight w:val="0"/>
          <w:marTop w:val="0"/>
          <w:marBottom w:val="0"/>
          <w:divBdr>
            <w:top w:val="none" w:sz="0" w:space="0" w:color="auto"/>
            <w:left w:val="none" w:sz="0" w:space="0" w:color="auto"/>
            <w:bottom w:val="none" w:sz="0" w:space="0" w:color="auto"/>
            <w:right w:val="none" w:sz="0" w:space="0" w:color="auto"/>
          </w:divBdr>
        </w:div>
        <w:div w:id="2143040338">
          <w:marLeft w:val="0"/>
          <w:marRight w:val="0"/>
          <w:marTop w:val="0"/>
          <w:marBottom w:val="0"/>
          <w:divBdr>
            <w:top w:val="none" w:sz="0" w:space="0" w:color="auto"/>
            <w:left w:val="none" w:sz="0" w:space="0" w:color="auto"/>
            <w:bottom w:val="none" w:sz="0" w:space="0" w:color="auto"/>
            <w:right w:val="none" w:sz="0" w:space="0" w:color="auto"/>
          </w:divBdr>
        </w:div>
        <w:div w:id="1493597491">
          <w:marLeft w:val="0"/>
          <w:marRight w:val="0"/>
          <w:marTop w:val="0"/>
          <w:marBottom w:val="0"/>
          <w:divBdr>
            <w:top w:val="none" w:sz="0" w:space="0" w:color="auto"/>
            <w:left w:val="none" w:sz="0" w:space="0" w:color="auto"/>
            <w:bottom w:val="none" w:sz="0" w:space="0" w:color="auto"/>
            <w:right w:val="none" w:sz="0" w:space="0" w:color="auto"/>
          </w:divBdr>
        </w:div>
        <w:div w:id="667291277">
          <w:marLeft w:val="0"/>
          <w:marRight w:val="0"/>
          <w:marTop w:val="0"/>
          <w:marBottom w:val="0"/>
          <w:divBdr>
            <w:top w:val="none" w:sz="0" w:space="0" w:color="auto"/>
            <w:left w:val="none" w:sz="0" w:space="0" w:color="auto"/>
            <w:bottom w:val="none" w:sz="0" w:space="0" w:color="auto"/>
            <w:right w:val="none" w:sz="0" w:space="0" w:color="auto"/>
          </w:divBdr>
        </w:div>
        <w:div w:id="1144002108">
          <w:marLeft w:val="0"/>
          <w:marRight w:val="0"/>
          <w:marTop w:val="0"/>
          <w:marBottom w:val="0"/>
          <w:divBdr>
            <w:top w:val="none" w:sz="0" w:space="0" w:color="auto"/>
            <w:left w:val="none" w:sz="0" w:space="0" w:color="auto"/>
            <w:bottom w:val="none" w:sz="0" w:space="0" w:color="auto"/>
            <w:right w:val="none" w:sz="0" w:space="0" w:color="auto"/>
          </w:divBdr>
        </w:div>
        <w:div w:id="521935644">
          <w:marLeft w:val="0"/>
          <w:marRight w:val="0"/>
          <w:marTop w:val="0"/>
          <w:marBottom w:val="0"/>
          <w:divBdr>
            <w:top w:val="none" w:sz="0" w:space="0" w:color="auto"/>
            <w:left w:val="none" w:sz="0" w:space="0" w:color="auto"/>
            <w:bottom w:val="none" w:sz="0" w:space="0" w:color="auto"/>
            <w:right w:val="none" w:sz="0" w:space="0" w:color="auto"/>
          </w:divBdr>
        </w:div>
        <w:div w:id="483163919">
          <w:marLeft w:val="0"/>
          <w:marRight w:val="0"/>
          <w:marTop w:val="0"/>
          <w:marBottom w:val="0"/>
          <w:divBdr>
            <w:top w:val="none" w:sz="0" w:space="0" w:color="auto"/>
            <w:left w:val="none" w:sz="0" w:space="0" w:color="auto"/>
            <w:bottom w:val="none" w:sz="0" w:space="0" w:color="auto"/>
            <w:right w:val="none" w:sz="0" w:space="0" w:color="auto"/>
          </w:divBdr>
        </w:div>
        <w:div w:id="319385583">
          <w:marLeft w:val="0"/>
          <w:marRight w:val="0"/>
          <w:marTop w:val="0"/>
          <w:marBottom w:val="0"/>
          <w:divBdr>
            <w:top w:val="none" w:sz="0" w:space="0" w:color="auto"/>
            <w:left w:val="none" w:sz="0" w:space="0" w:color="auto"/>
            <w:bottom w:val="none" w:sz="0" w:space="0" w:color="auto"/>
            <w:right w:val="none" w:sz="0" w:space="0" w:color="auto"/>
          </w:divBdr>
        </w:div>
        <w:div w:id="1311517066">
          <w:marLeft w:val="0"/>
          <w:marRight w:val="0"/>
          <w:marTop w:val="0"/>
          <w:marBottom w:val="0"/>
          <w:divBdr>
            <w:top w:val="none" w:sz="0" w:space="0" w:color="auto"/>
            <w:left w:val="none" w:sz="0" w:space="0" w:color="auto"/>
            <w:bottom w:val="none" w:sz="0" w:space="0" w:color="auto"/>
            <w:right w:val="none" w:sz="0" w:space="0" w:color="auto"/>
          </w:divBdr>
        </w:div>
        <w:div w:id="632248410">
          <w:marLeft w:val="0"/>
          <w:marRight w:val="0"/>
          <w:marTop w:val="0"/>
          <w:marBottom w:val="0"/>
          <w:divBdr>
            <w:top w:val="none" w:sz="0" w:space="0" w:color="auto"/>
            <w:left w:val="none" w:sz="0" w:space="0" w:color="auto"/>
            <w:bottom w:val="none" w:sz="0" w:space="0" w:color="auto"/>
            <w:right w:val="none" w:sz="0" w:space="0" w:color="auto"/>
          </w:divBdr>
        </w:div>
        <w:div w:id="689575778">
          <w:marLeft w:val="0"/>
          <w:marRight w:val="0"/>
          <w:marTop w:val="0"/>
          <w:marBottom w:val="0"/>
          <w:divBdr>
            <w:top w:val="none" w:sz="0" w:space="0" w:color="auto"/>
            <w:left w:val="none" w:sz="0" w:space="0" w:color="auto"/>
            <w:bottom w:val="none" w:sz="0" w:space="0" w:color="auto"/>
            <w:right w:val="none" w:sz="0" w:space="0" w:color="auto"/>
          </w:divBdr>
        </w:div>
        <w:div w:id="508056862">
          <w:marLeft w:val="0"/>
          <w:marRight w:val="0"/>
          <w:marTop w:val="0"/>
          <w:marBottom w:val="0"/>
          <w:divBdr>
            <w:top w:val="none" w:sz="0" w:space="0" w:color="auto"/>
            <w:left w:val="none" w:sz="0" w:space="0" w:color="auto"/>
            <w:bottom w:val="none" w:sz="0" w:space="0" w:color="auto"/>
            <w:right w:val="none" w:sz="0" w:space="0" w:color="auto"/>
          </w:divBdr>
        </w:div>
        <w:div w:id="704984393">
          <w:marLeft w:val="0"/>
          <w:marRight w:val="0"/>
          <w:marTop w:val="0"/>
          <w:marBottom w:val="0"/>
          <w:divBdr>
            <w:top w:val="none" w:sz="0" w:space="0" w:color="auto"/>
            <w:left w:val="none" w:sz="0" w:space="0" w:color="auto"/>
            <w:bottom w:val="none" w:sz="0" w:space="0" w:color="auto"/>
            <w:right w:val="none" w:sz="0" w:space="0" w:color="auto"/>
          </w:divBdr>
        </w:div>
        <w:div w:id="1514954157">
          <w:marLeft w:val="0"/>
          <w:marRight w:val="0"/>
          <w:marTop w:val="0"/>
          <w:marBottom w:val="0"/>
          <w:divBdr>
            <w:top w:val="none" w:sz="0" w:space="0" w:color="auto"/>
            <w:left w:val="none" w:sz="0" w:space="0" w:color="auto"/>
            <w:bottom w:val="none" w:sz="0" w:space="0" w:color="auto"/>
            <w:right w:val="none" w:sz="0" w:space="0" w:color="auto"/>
          </w:divBdr>
        </w:div>
        <w:div w:id="1318613174">
          <w:marLeft w:val="0"/>
          <w:marRight w:val="0"/>
          <w:marTop w:val="0"/>
          <w:marBottom w:val="0"/>
          <w:divBdr>
            <w:top w:val="none" w:sz="0" w:space="0" w:color="auto"/>
            <w:left w:val="none" w:sz="0" w:space="0" w:color="auto"/>
            <w:bottom w:val="none" w:sz="0" w:space="0" w:color="auto"/>
            <w:right w:val="none" w:sz="0" w:space="0" w:color="auto"/>
          </w:divBdr>
        </w:div>
        <w:div w:id="713232274">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18</Pages>
  <Words>2992</Words>
  <Characters>17061</Characters>
  <Application>Microsoft Macintosh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Patterson</dc:creator>
  <cp:lastModifiedBy>Elaine Patterson</cp:lastModifiedBy>
  <cp:revision>5</cp:revision>
  <cp:lastPrinted>2019-07-22T09:56:00Z</cp:lastPrinted>
  <dcterms:created xsi:type="dcterms:W3CDTF">2020-09-29T15:24:00Z</dcterms:created>
  <dcterms:modified xsi:type="dcterms:W3CDTF">2020-09-29T15:31:00Z</dcterms:modified>
</cp:coreProperties>
</file>